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9D4D7" w14:textId="77777777" w:rsidR="00826FA1" w:rsidRPr="00A26B0F" w:rsidRDefault="00826FA1">
      <w:pPr>
        <w:jc w:val="center"/>
        <w:rPr>
          <w:rFonts w:ascii="Times New Roman" w:hAnsi="Times New Roman" w:cs="Times New Roman"/>
          <w:sz w:val="48"/>
          <w:szCs w:val="48"/>
        </w:rPr>
      </w:pPr>
    </w:p>
    <w:p w14:paraId="0C57047D" w14:textId="77777777" w:rsidR="00826FA1" w:rsidRPr="00A26B0F" w:rsidRDefault="00826FA1">
      <w:pPr>
        <w:jc w:val="center"/>
        <w:rPr>
          <w:rFonts w:ascii="Times New Roman" w:hAnsi="Times New Roman" w:cs="Times New Roman"/>
          <w:sz w:val="48"/>
          <w:szCs w:val="48"/>
        </w:rPr>
      </w:pPr>
    </w:p>
    <w:p w14:paraId="0153F4B9" w14:textId="77777777" w:rsidR="00826FA1" w:rsidRPr="00A26B0F" w:rsidRDefault="00826FA1">
      <w:pPr>
        <w:rPr>
          <w:rFonts w:ascii="Times New Roman" w:hAnsi="Times New Roman" w:cs="Times New Roman"/>
          <w:sz w:val="48"/>
          <w:szCs w:val="48"/>
          <w:lang w:val="en-US"/>
        </w:rPr>
      </w:pPr>
    </w:p>
    <w:p w14:paraId="0CE0115C" w14:textId="77777777" w:rsidR="00826FA1" w:rsidRPr="00A26B0F" w:rsidRDefault="00826FA1">
      <w:pPr>
        <w:rPr>
          <w:rFonts w:ascii="Times New Roman" w:hAnsi="Times New Roman" w:cs="Times New Roman"/>
          <w:sz w:val="48"/>
          <w:szCs w:val="48"/>
          <w:lang w:val="en-US"/>
        </w:rPr>
      </w:pPr>
    </w:p>
    <w:p w14:paraId="0B06BA16" w14:textId="77777777" w:rsidR="00826FA1" w:rsidRPr="00A26B0F" w:rsidRDefault="00826FA1">
      <w:pPr>
        <w:rPr>
          <w:rFonts w:ascii="Times New Roman" w:hAnsi="Times New Roman" w:cs="Times New Roman"/>
          <w:sz w:val="48"/>
          <w:szCs w:val="48"/>
          <w:lang w:val="en-US"/>
        </w:rPr>
      </w:pPr>
    </w:p>
    <w:p w14:paraId="1C1D9DCC" w14:textId="77777777" w:rsidR="00826FA1" w:rsidRPr="00A26B0F" w:rsidRDefault="00826FA1">
      <w:pPr>
        <w:rPr>
          <w:rFonts w:ascii="Times New Roman" w:hAnsi="Times New Roman" w:cs="Times New Roman"/>
          <w:sz w:val="48"/>
          <w:szCs w:val="48"/>
          <w:lang w:val="en-US"/>
        </w:rPr>
      </w:pPr>
    </w:p>
    <w:p w14:paraId="373B54FE" w14:textId="77777777" w:rsidR="00826FA1" w:rsidRPr="00A26B0F" w:rsidRDefault="00826FA1">
      <w:pPr>
        <w:rPr>
          <w:rFonts w:ascii="Times New Roman" w:hAnsi="Times New Roman" w:cs="Times New Roman"/>
          <w:sz w:val="48"/>
          <w:szCs w:val="48"/>
          <w:lang w:val="en-US"/>
        </w:rPr>
      </w:pPr>
    </w:p>
    <w:p w14:paraId="7A38671A" w14:textId="77777777" w:rsidR="00826FA1" w:rsidRPr="00A26B0F" w:rsidRDefault="00826FA1">
      <w:pPr>
        <w:jc w:val="center"/>
        <w:rPr>
          <w:rFonts w:ascii="Times New Roman" w:hAnsi="Times New Roman" w:cs="Times New Roman"/>
          <w:sz w:val="48"/>
          <w:szCs w:val="48"/>
        </w:rPr>
      </w:pPr>
    </w:p>
    <w:p w14:paraId="60D85C43" w14:textId="60B4BAE9" w:rsidR="00826FA1" w:rsidRPr="00A26B0F" w:rsidRDefault="00000000">
      <w:pPr>
        <w:jc w:val="center"/>
        <w:rPr>
          <w:rFonts w:ascii="Times New Roman" w:hAnsi="Times New Roman" w:cs="Times New Roman"/>
          <w:sz w:val="48"/>
          <w:szCs w:val="48"/>
        </w:rPr>
      </w:pPr>
      <w:r w:rsidRPr="00A26B0F">
        <w:rPr>
          <w:rFonts w:ascii="Times New Roman" w:hAnsi="Times New Roman" w:cs="Times New Roman"/>
          <w:sz w:val="48"/>
          <w:szCs w:val="48"/>
        </w:rPr>
        <w:t xml:space="preserve">Информация для эксплуатации экземпляра программного обеспечения </w:t>
      </w:r>
      <w:proofErr w:type="spellStart"/>
      <w:r w:rsidRPr="00A26B0F">
        <w:rPr>
          <w:rFonts w:ascii="Times New Roman" w:hAnsi="Times New Roman" w:cs="Times New Roman"/>
          <w:sz w:val="48"/>
          <w:szCs w:val="48"/>
          <w:lang w:val="en-US"/>
        </w:rPr>
        <w:t>u</w:t>
      </w:r>
      <w:r w:rsidR="00224D14" w:rsidRPr="00A26B0F">
        <w:rPr>
          <w:rFonts w:ascii="Times New Roman" w:hAnsi="Times New Roman" w:cs="Times New Roman"/>
          <w:sz w:val="48"/>
          <w:szCs w:val="48"/>
          <w:lang w:val="en-US"/>
        </w:rPr>
        <w:t>HCM</w:t>
      </w:r>
      <w:proofErr w:type="spellEnd"/>
    </w:p>
    <w:p w14:paraId="67584E14" w14:textId="77777777" w:rsidR="00826FA1" w:rsidRPr="00A26B0F" w:rsidRDefault="00826FA1">
      <w:pPr>
        <w:rPr>
          <w:rFonts w:ascii="Times New Roman" w:hAnsi="Times New Roman" w:cs="Times New Roman"/>
          <w:sz w:val="48"/>
          <w:szCs w:val="48"/>
        </w:rPr>
      </w:pPr>
    </w:p>
    <w:p w14:paraId="41B84A01" w14:textId="77777777" w:rsidR="00826FA1" w:rsidRPr="00A26B0F" w:rsidRDefault="00826FA1">
      <w:pPr>
        <w:rPr>
          <w:rFonts w:ascii="Times New Roman" w:hAnsi="Times New Roman" w:cs="Times New Roman"/>
          <w:sz w:val="48"/>
          <w:szCs w:val="48"/>
        </w:rPr>
      </w:pPr>
    </w:p>
    <w:p w14:paraId="55FBE20D" w14:textId="77777777" w:rsidR="00826FA1" w:rsidRPr="00A26B0F" w:rsidRDefault="00826FA1">
      <w:pPr>
        <w:rPr>
          <w:rFonts w:ascii="Times New Roman" w:hAnsi="Times New Roman" w:cs="Times New Roman"/>
          <w:sz w:val="48"/>
          <w:szCs w:val="48"/>
        </w:rPr>
      </w:pPr>
    </w:p>
    <w:p w14:paraId="3B1BF6D2" w14:textId="77777777" w:rsidR="00826FA1" w:rsidRPr="00A26B0F" w:rsidRDefault="00826FA1">
      <w:pPr>
        <w:rPr>
          <w:rFonts w:ascii="Times New Roman" w:hAnsi="Times New Roman" w:cs="Times New Roman"/>
          <w:sz w:val="48"/>
          <w:szCs w:val="48"/>
        </w:rPr>
      </w:pPr>
    </w:p>
    <w:p w14:paraId="3AD8B7EC" w14:textId="77777777" w:rsidR="00826FA1" w:rsidRPr="00A26B0F" w:rsidRDefault="00000000">
      <w:pPr>
        <w:jc w:val="right"/>
        <w:rPr>
          <w:rFonts w:ascii="Times New Roman" w:hAnsi="Times New Roman" w:cs="Times New Roman"/>
          <w:sz w:val="28"/>
          <w:szCs w:val="28"/>
        </w:rPr>
      </w:pPr>
      <w:r w:rsidRPr="00A26B0F">
        <w:rPr>
          <w:rFonts w:ascii="Times New Roman" w:hAnsi="Times New Roman" w:cs="Times New Roman"/>
          <w:sz w:val="28"/>
          <w:szCs w:val="28"/>
        </w:rPr>
        <w:t>Общество с ограниченной ответственностью</w:t>
      </w:r>
    </w:p>
    <w:p w14:paraId="2714A636" w14:textId="77777777" w:rsidR="00826FA1" w:rsidRPr="00A26B0F" w:rsidRDefault="00000000">
      <w:pPr>
        <w:jc w:val="right"/>
        <w:rPr>
          <w:rFonts w:ascii="Times New Roman" w:hAnsi="Times New Roman" w:cs="Times New Roman"/>
          <w:sz w:val="28"/>
          <w:szCs w:val="28"/>
        </w:rPr>
      </w:pPr>
      <w:r w:rsidRPr="00A26B0F">
        <w:rPr>
          <w:rFonts w:ascii="Times New Roman" w:hAnsi="Times New Roman" w:cs="Times New Roman"/>
          <w:sz w:val="28"/>
          <w:szCs w:val="28"/>
        </w:rPr>
        <w:t>«Ю-ТИ-ДЖИ ИНТЕГРЕЙШН» (</w:t>
      </w:r>
      <w:r w:rsidRPr="00A26B0F">
        <w:rPr>
          <w:rFonts w:ascii="Times New Roman" w:hAnsi="Times New Roman" w:cs="Times New Roman"/>
          <w:sz w:val="28"/>
          <w:szCs w:val="28"/>
          <w:lang w:val="en-US"/>
        </w:rPr>
        <w:t>RU</w:t>
      </w:r>
      <w:r w:rsidRPr="00A26B0F">
        <w:rPr>
          <w:rFonts w:ascii="Times New Roman" w:hAnsi="Times New Roman" w:cs="Times New Roman"/>
          <w:sz w:val="28"/>
          <w:szCs w:val="28"/>
        </w:rPr>
        <w:t>)</w:t>
      </w:r>
    </w:p>
    <w:p w14:paraId="5E393869" w14:textId="77777777" w:rsidR="00826FA1" w:rsidRPr="00A26B0F" w:rsidRDefault="00826FA1">
      <w:pPr>
        <w:jc w:val="right"/>
        <w:rPr>
          <w:rFonts w:ascii="Times New Roman" w:hAnsi="Times New Roman" w:cs="Times New Roman"/>
          <w:sz w:val="28"/>
          <w:szCs w:val="28"/>
        </w:rPr>
      </w:pPr>
    </w:p>
    <w:p w14:paraId="54360955" w14:textId="77777777" w:rsidR="00826FA1" w:rsidRPr="00A26B0F" w:rsidRDefault="00826FA1">
      <w:pPr>
        <w:jc w:val="right"/>
        <w:rPr>
          <w:rFonts w:ascii="Times New Roman" w:hAnsi="Times New Roman" w:cs="Times New Roman"/>
          <w:sz w:val="28"/>
          <w:szCs w:val="28"/>
        </w:rPr>
      </w:pPr>
    </w:p>
    <w:p w14:paraId="3810DF04" w14:textId="77777777" w:rsidR="00826FA1" w:rsidRPr="00A26B0F" w:rsidRDefault="00826FA1">
      <w:pPr>
        <w:jc w:val="center"/>
        <w:rPr>
          <w:rFonts w:ascii="Times New Roman" w:hAnsi="Times New Roman" w:cs="Times New Roman"/>
          <w:sz w:val="28"/>
          <w:szCs w:val="28"/>
        </w:rPr>
      </w:pPr>
    </w:p>
    <w:p w14:paraId="7A486DD2" w14:textId="77777777" w:rsidR="00826FA1" w:rsidRPr="00A26B0F" w:rsidRDefault="00000000">
      <w:pPr>
        <w:jc w:val="center"/>
        <w:rPr>
          <w:rFonts w:ascii="Times New Roman" w:hAnsi="Times New Roman" w:cs="Times New Roman"/>
          <w:sz w:val="28"/>
          <w:szCs w:val="28"/>
        </w:rPr>
      </w:pPr>
      <w:r w:rsidRPr="00A26B0F">
        <w:rPr>
          <w:rFonts w:ascii="Times New Roman" w:hAnsi="Times New Roman" w:cs="Times New Roman"/>
          <w:sz w:val="28"/>
          <w:szCs w:val="28"/>
        </w:rPr>
        <w:t>Москва</w:t>
      </w:r>
    </w:p>
    <w:p w14:paraId="47AA1B88" w14:textId="282A32B2" w:rsidR="00826FA1" w:rsidRPr="00A26B0F" w:rsidRDefault="00000000">
      <w:pPr>
        <w:jc w:val="center"/>
        <w:rPr>
          <w:rFonts w:ascii="Times New Roman" w:hAnsi="Times New Roman" w:cs="Times New Roman"/>
          <w:sz w:val="28"/>
          <w:szCs w:val="28"/>
        </w:rPr>
      </w:pPr>
      <w:r w:rsidRPr="00A26B0F">
        <w:rPr>
          <w:rFonts w:ascii="Times New Roman" w:hAnsi="Times New Roman" w:cs="Times New Roman"/>
          <w:sz w:val="28"/>
          <w:szCs w:val="28"/>
        </w:rPr>
        <w:t>202</w:t>
      </w:r>
      <w:r w:rsidR="00D16B7B" w:rsidRPr="00A26B0F">
        <w:rPr>
          <w:rFonts w:ascii="Times New Roman" w:hAnsi="Times New Roman" w:cs="Times New Roman"/>
          <w:sz w:val="28"/>
          <w:szCs w:val="28"/>
        </w:rPr>
        <w:t>6</w:t>
      </w:r>
      <w:r w:rsidRPr="00A26B0F">
        <w:rPr>
          <w:rFonts w:ascii="Times New Roman" w:hAnsi="Times New Roman" w:cs="Times New Roman"/>
          <w:sz w:val="28"/>
          <w:szCs w:val="28"/>
        </w:rPr>
        <w:t xml:space="preserve"> г.</w:t>
      </w:r>
    </w:p>
    <w:sdt>
      <w:sdtPr>
        <w:rPr>
          <w:rFonts w:ascii="Times New Roman" w:eastAsiaTheme="minorHAnsi" w:hAnsi="Times New Roman" w:cs="Times New Roman"/>
          <w:color w:val="auto"/>
          <w:kern w:val="2"/>
          <w:sz w:val="28"/>
          <w:szCs w:val="28"/>
          <w:lang w:eastAsia="en-US"/>
          <w14:ligatures w14:val="standardContextual"/>
        </w:rPr>
        <w:id w:val="217261023"/>
        <w:docPartObj>
          <w:docPartGallery w:val="Table of Contents"/>
          <w:docPartUnique/>
        </w:docPartObj>
      </w:sdtPr>
      <w:sdtContent>
        <w:p w14:paraId="63EF0F30" w14:textId="77777777" w:rsidR="00826FA1" w:rsidRPr="00A26B0F" w:rsidRDefault="00000000" w:rsidP="0080050B">
          <w:pPr>
            <w:pStyle w:val="15"/>
            <w:jc w:val="center"/>
            <w:rPr>
              <w:rFonts w:ascii="Times New Roman" w:hAnsi="Times New Roman" w:cs="Times New Roman"/>
              <w:color w:val="auto"/>
              <w:sz w:val="36"/>
              <w:szCs w:val="36"/>
            </w:rPr>
          </w:pPr>
          <w:r w:rsidRPr="00A26B0F">
            <w:rPr>
              <w:rFonts w:ascii="Times New Roman" w:hAnsi="Times New Roman" w:cs="Times New Roman"/>
              <w:color w:val="auto"/>
              <w:sz w:val="36"/>
              <w:szCs w:val="36"/>
            </w:rPr>
            <w:t>Оглавление</w:t>
          </w:r>
        </w:p>
        <w:p w14:paraId="0D521DA4" w14:textId="5DFE047E" w:rsidR="002E1526" w:rsidRPr="00A26B0F" w:rsidRDefault="00000000">
          <w:pPr>
            <w:pStyle w:val="11"/>
            <w:tabs>
              <w:tab w:val="left" w:pos="480"/>
              <w:tab w:val="right" w:leader="dot" w:pos="9345"/>
            </w:tabs>
            <w:rPr>
              <w:rFonts w:ascii="Times New Roman" w:eastAsiaTheme="minorEastAsia" w:hAnsi="Times New Roman" w:cs="Times New Roman"/>
              <w:noProof/>
              <w:sz w:val="28"/>
              <w:szCs w:val="28"/>
              <w:lang w:eastAsia="ru-RU"/>
            </w:rPr>
          </w:pPr>
          <w:r w:rsidRPr="00A26B0F">
            <w:rPr>
              <w:rFonts w:ascii="Times New Roman" w:hAnsi="Times New Roman" w:cs="Times New Roman"/>
              <w:sz w:val="28"/>
              <w:szCs w:val="28"/>
            </w:rPr>
            <w:fldChar w:fldCharType="begin"/>
          </w:r>
          <w:r w:rsidRPr="00A26B0F">
            <w:rPr>
              <w:rFonts w:ascii="Times New Roman" w:hAnsi="Times New Roman" w:cs="Times New Roman"/>
              <w:sz w:val="28"/>
              <w:szCs w:val="28"/>
            </w:rPr>
            <w:instrText xml:space="preserve"> TOC \o "1-3" \h \z \u </w:instrText>
          </w:r>
          <w:r w:rsidRPr="00A26B0F">
            <w:rPr>
              <w:rFonts w:ascii="Times New Roman" w:hAnsi="Times New Roman" w:cs="Times New Roman"/>
              <w:sz w:val="28"/>
              <w:szCs w:val="28"/>
            </w:rPr>
            <w:fldChar w:fldCharType="separate"/>
          </w:r>
          <w:hyperlink w:anchor="_Toc235112996" w:history="1">
            <w:r w:rsidR="002E1526" w:rsidRPr="00A26B0F">
              <w:rPr>
                <w:rStyle w:val="a4"/>
                <w:rFonts w:ascii="Times New Roman" w:hAnsi="Times New Roman" w:cs="Times New Roman"/>
                <w:noProof/>
                <w:sz w:val="28"/>
                <w:szCs w:val="28"/>
                <w:lang w:val="en-US"/>
              </w:rPr>
              <w:t>1.</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Общие положения</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_Toc235112996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4</w:t>
            </w:r>
            <w:r w:rsidR="002E1526" w:rsidRPr="00A26B0F">
              <w:rPr>
                <w:rFonts w:ascii="Times New Roman" w:hAnsi="Times New Roman" w:cs="Times New Roman"/>
                <w:noProof/>
                <w:webHidden/>
                <w:sz w:val="28"/>
                <w:szCs w:val="28"/>
              </w:rPr>
              <w:fldChar w:fldCharType="end"/>
            </w:r>
          </w:hyperlink>
        </w:p>
        <w:p w14:paraId="2247E38A" w14:textId="7CAFED41" w:rsidR="002E1526" w:rsidRPr="00A26B0F" w:rsidRDefault="00000000">
          <w:pPr>
            <w:pStyle w:val="21"/>
            <w:tabs>
              <w:tab w:val="left" w:pos="960"/>
              <w:tab w:val="right" w:leader="dot" w:pos="9345"/>
            </w:tabs>
            <w:rPr>
              <w:rFonts w:ascii="Times New Roman" w:eastAsiaTheme="minorEastAsia" w:hAnsi="Times New Roman" w:cs="Times New Roman"/>
              <w:noProof/>
              <w:sz w:val="28"/>
              <w:szCs w:val="28"/>
              <w:lang w:eastAsia="ru-RU"/>
            </w:rPr>
          </w:pPr>
          <w:hyperlink w:anchor="_Toc235112997" w:history="1">
            <w:r w:rsidR="002E1526" w:rsidRPr="00A26B0F">
              <w:rPr>
                <w:rStyle w:val="a4"/>
                <w:rFonts w:ascii="Times New Roman" w:hAnsi="Times New Roman" w:cs="Times New Roman"/>
                <w:noProof/>
                <w:sz w:val="28"/>
                <w:szCs w:val="28"/>
                <w:lang w:val="en-US"/>
              </w:rPr>
              <w:t>1.1.</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Назначение документа</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_Toc235112997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4</w:t>
            </w:r>
            <w:r w:rsidR="002E1526" w:rsidRPr="00A26B0F">
              <w:rPr>
                <w:rFonts w:ascii="Times New Roman" w:hAnsi="Times New Roman" w:cs="Times New Roman"/>
                <w:noProof/>
                <w:webHidden/>
                <w:sz w:val="28"/>
                <w:szCs w:val="28"/>
              </w:rPr>
              <w:fldChar w:fldCharType="end"/>
            </w:r>
          </w:hyperlink>
        </w:p>
        <w:p w14:paraId="3AF0D922" w14:textId="6F34CF0C" w:rsidR="002E1526" w:rsidRPr="00A26B0F" w:rsidRDefault="00000000">
          <w:pPr>
            <w:pStyle w:val="21"/>
            <w:tabs>
              <w:tab w:val="left" w:pos="960"/>
              <w:tab w:val="right" w:leader="dot" w:pos="9345"/>
            </w:tabs>
            <w:rPr>
              <w:rFonts w:ascii="Times New Roman" w:eastAsiaTheme="minorEastAsia" w:hAnsi="Times New Roman" w:cs="Times New Roman"/>
              <w:noProof/>
              <w:sz w:val="28"/>
              <w:szCs w:val="28"/>
              <w:lang w:eastAsia="ru-RU"/>
            </w:rPr>
          </w:pPr>
          <w:hyperlink w:anchor="_Toc235112998" w:history="1">
            <w:r w:rsidR="002E1526" w:rsidRPr="00A26B0F">
              <w:rPr>
                <w:rStyle w:val="a4"/>
                <w:rFonts w:ascii="Times New Roman" w:hAnsi="Times New Roman" w:cs="Times New Roman"/>
                <w:noProof/>
                <w:sz w:val="28"/>
                <w:szCs w:val="28"/>
                <w:lang w:val="en-US"/>
              </w:rPr>
              <w:t>1.2.</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Ресурсы</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_Toc235112998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4</w:t>
            </w:r>
            <w:r w:rsidR="002E1526" w:rsidRPr="00A26B0F">
              <w:rPr>
                <w:rFonts w:ascii="Times New Roman" w:hAnsi="Times New Roman" w:cs="Times New Roman"/>
                <w:noProof/>
                <w:webHidden/>
                <w:sz w:val="28"/>
                <w:szCs w:val="28"/>
              </w:rPr>
              <w:fldChar w:fldCharType="end"/>
            </w:r>
          </w:hyperlink>
        </w:p>
        <w:p w14:paraId="44C6C970" w14:textId="5E5C3CEB" w:rsidR="002E1526" w:rsidRPr="00A26B0F" w:rsidRDefault="00000000">
          <w:pPr>
            <w:pStyle w:val="21"/>
            <w:tabs>
              <w:tab w:val="left" w:pos="960"/>
              <w:tab w:val="right" w:leader="dot" w:pos="9345"/>
            </w:tabs>
            <w:rPr>
              <w:rFonts w:ascii="Times New Roman" w:eastAsiaTheme="minorEastAsia" w:hAnsi="Times New Roman" w:cs="Times New Roman"/>
              <w:noProof/>
              <w:sz w:val="28"/>
              <w:szCs w:val="28"/>
              <w:lang w:eastAsia="ru-RU"/>
            </w:rPr>
          </w:pPr>
          <w:hyperlink w:anchor="_Toc235112999" w:history="1">
            <w:r w:rsidR="002E1526" w:rsidRPr="00A26B0F">
              <w:rPr>
                <w:rStyle w:val="a4"/>
                <w:rFonts w:ascii="Times New Roman" w:hAnsi="Times New Roman" w:cs="Times New Roman"/>
                <w:noProof/>
                <w:sz w:val="28"/>
                <w:szCs w:val="28"/>
              </w:rPr>
              <w:t>1.3.</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Термины и сокращения</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_Toc235112999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4</w:t>
            </w:r>
            <w:r w:rsidR="002E1526" w:rsidRPr="00A26B0F">
              <w:rPr>
                <w:rFonts w:ascii="Times New Roman" w:hAnsi="Times New Roman" w:cs="Times New Roman"/>
                <w:noProof/>
                <w:webHidden/>
                <w:sz w:val="28"/>
                <w:szCs w:val="28"/>
              </w:rPr>
              <w:fldChar w:fldCharType="end"/>
            </w:r>
          </w:hyperlink>
        </w:p>
        <w:p w14:paraId="192AB098" w14:textId="154E9E2C" w:rsidR="002E1526" w:rsidRPr="00A26B0F" w:rsidRDefault="00000000">
          <w:pPr>
            <w:pStyle w:val="11"/>
            <w:tabs>
              <w:tab w:val="left" w:pos="480"/>
              <w:tab w:val="right" w:leader="dot" w:pos="9345"/>
            </w:tabs>
            <w:rPr>
              <w:rFonts w:ascii="Times New Roman" w:eastAsiaTheme="minorEastAsia" w:hAnsi="Times New Roman" w:cs="Times New Roman"/>
              <w:noProof/>
              <w:sz w:val="28"/>
              <w:szCs w:val="28"/>
              <w:lang w:eastAsia="ru-RU"/>
            </w:rPr>
          </w:pPr>
          <w:hyperlink w:anchor="_Toc235113000" w:history="1">
            <w:r w:rsidR="002E1526" w:rsidRPr="00A26B0F">
              <w:rPr>
                <w:rStyle w:val="a4"/>
                <w:rFonts w:ascii="Times New Roman" w:hAnsi="Times New Roman" w:cs="Times New Roman"/>
                <w:noProof/>
                <w:sz w:val="28"/>
                <w:szCs w:val="28"/>
                <w:lang w:val="en-US"/>
              </w:rPr>
              <w:t>2.</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Инструкция по эксплуатации программы</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_Toc235113000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4</w:t>
            </w:r>
            <w:r w:rsidR="002E1526" w:rsidRPr="00A26B0F">
              <w:rPr>
                <w:rFonts w:ascii="Times New Roman" w:hAnsi="Times New Roman" w:cs="Times New Roman"/>
                <w:noProof/>
                <w:webHidden/>
                <w:sz w:val="28"/>
                <w:szCs w:val="28"/>
              </w:rPr>
              <w:fldChar w:fldCharType="end"/>
            </w:r>
          </w:hyperlink>
        </w:p>
        <w:p w14:paraId="15C58812" w14:textId="79A4FF5E" w:rsidR="002E1526" w:rsidRPr="00A26B0F" w:rsidRDefault="00000000">
          <w:pPr>
            <w:pStyle w:val="21"/>
            <w:tabs>
              <w:tab w:val="left" w:pos="960"/>
              <w:tab w:val="right" w:leader="dot" w:pos="9345"/>
            </w:tabs>
            <w:rPr>
              <w:rFonts w:ascii="Times New Roman" w:eastAsiaTheme="minorEastAsia" w:hAnsi="Times New Roman" w:cs="Times New Roman"/>
              <w:noProof/>
              <w:sz w:val="28"/>
              <w:szCs w:val="28"/>
              <w:lang w:eastAsia="ru-RU"/>
            </w:rPr>
          </w:pPr>
          <w:hyperlink w:anchor="_Toc235113001" w:history="1">
            <w:r w:rsidR="002E1526" w:rsidRPr="00A26B0F">
              <w:rPr>
                <w:rStyle w:val="a4"/>
                <w:rFonts w:ascii="Times New Roman" w:hAnsi="Times New Roman" w:cs="Times New Roman"/>
                <w:noProof/>
                <w:sz w:val="28"/>
                <w:szCs w:val="28"/>
              </w:rPr>
              <w:t>2.1.</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Загрузка установочного файла программного обеспечения</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_Toc235113001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4</w:t>
            </w:r>
            <w:r w:rsidR="002E1526" w:rsidRPr="00A26B0F">
              <w:rPr>
                <w:rFonts w:ascii="Times New Roman" w:hAnsi="Times New Roman" w:cs="Times New Roman"/>
                <w:noProof/>
                <w:webHidden/>
                <w:sz w:val="28"/>
                <w:szCs w:val="28"/>
              </w:rPr>
              <w:fldChar w:fldCharType="end"/>
            </w:r>
          </w:hyperlink>
        </w:p>
        <w:p w14:paraId="5601CDA4" w14:textId="0AF0BB72" w:rsidR="002E1526" w:rsidRPr="00A26B0F" w:rsidRDefault="00000000">
          <w:pPr>
            <w:pStyle w:val="21"/>
            <w:tabs>
              <w:tab w:val="left" w:pos="960"/>
              <w:tab w:val="right" w:leader="dot" w:pos="9345"/>
            </w:tabs>
            <w:rPr>
              <w:rFonts w:ascii="Times New Roman" w:eastAsiaTheme="minorEastAsia" w:hAnsi="Times New Roman" w:cs="Times New Roman"/>
              <w:noProof/>
              <w:sz w:val="28"/>
              <w:szCs w:val="28"/>
              <w:lang w:eastAsia="ru-RU"/>
            </w:rPr>
          </w:pPr>
          <w:hyperlink w:anchor="_Toc235113002" w:history="1">
            <w:r w:rsidR="002E1526" w:rsidRPr="00A26B0F">
              <w:rPr>
                <w:rStyle w:val="a4"/>
                <w:rFonts w:ascii="Times New Roman" w:hAnsi="Times New Roman" w:cs="Times New Roman"/>
                <w:noProof/>
                <w:sz w:val="28"/>
                <w:szCs w:val="28"/>
              </w:rPr>
              <w:t>2.2.</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Начало и завершение работы</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_Toc235113002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4</w:t>
            </w:r>
            <w:r w:rsidR="002E1526" w:rsidRPr="00A26B0F">
              <w:rPr>
                <w:rFonts w:ascii="Times New Roman" w:hAnsi="Times New Roman" w:cs="Times New Roman"/>
                <w:noProof/>
                <w:webHidden/>
                <w:sz w:val="28"/>
                <w:szCs w:val="28"/>
              </w:rPr>
              <w:fldChar w:fldCharType="end"/>
            </w:r>
          </w:hyperlink>
        </w:p>
        <w:p w14:paraId="1E3AE1C6" w14:textId="380D08A1"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03" w:history="1">
            <w:r w:rsidR="002E1526" w:rsidRPr="00A26B0F">
              <w:rPr>
                <w:rStyle w:val="a4"/>
                <w:rFonts w:ascii="Times New Roman" w:hAnsi="Times New Roman" w:cs="Times New Roman"/>
                <w:noProof/>
                <w:sz w:val="28"/>
                <w:szCs w:val="28"/>
              </w:rPr>
              <w:t>2.2.1.</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Начало работы</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_Toc235113003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4</w:t>
            </w:r>
            <w:r w:rsidR="002E1526" w:rsidRPr="00A26B0F">
              <w:rPr>
                <w:rFonts w:ascii="Times New Roman" w:hAnsi="Times New Roman" w:cs="Times New Roman"/>
                <w:noProof/>
                <w:webHidden/>
                <w:sz w:val="28"/>
                <w:szCs w:val="28"/>
              </w:rPr>
              <w:fldChar w:fldCharType="end"/>
            </w:r>
          </w:hyperlink>
        </w:p>
        <w:p w14:paraId="53F4308F" w14:textId="0BADFA60"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04" w:history="1">
            <w:r w:rsidR="002E1526" w:rsidRPr="00A26B0F">
              <w:rPr>
                <w:rStyle w:val="a4"/>
                <w:rFonts w:ascii="Times New Roman" w:hAnsi="Times New Roman" w:cs="Times New Roman"/>
                <w:noProof/>
                <w:sz w:val="28"/>
                <w:szCs w:val="28"/>
              </w:rPr>
              <w:t>2.2.2.</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Аутентификация пользователя</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_Toc235113004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5</w:t>
            </w:r>
            <w:r w:rsidR="002E1526" w:rsidRPr="00A26B0F">
              <w:rPr>
                <w:rFonts w:ascii="Times New Roman" w:hAnsi="Times New Roman" w:cs="Times New Roman"/>
                <w:noProof/>
                <w:webHidden/>
                <w:sz w:val="28"/>
                <w:szCs w:val="28"/>
              </w:rPr>
              <w:fldChar w:fldCharType="end"/>
            </w:r>
          </w:hyperlink>
        </w:p>
        <w:p w14:paraId="59F7D0AA" w14:textId="1CD0B153"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05" w:history="1">
            <w:r w:rsidR="002E1526" w:rsidRPr="00A26B0F">
              <w:rPr>
                <w:rStyle w:val="a4"/>
                <w:rFonts w:ascii="Times New Roman" w:hAnsi="Times New Roman" w:cs="Times New Roman"/>
                <w:noProof/>
                <w:sz w:val="28"/>
                <w:szCs w:val="28"/>
                <w:lang w:val="en-US"/>
              </w:rPr>
              <w:t>2.2.3.</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Выход из системы</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_Toc235113005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5</w:t>
            </w:r>
            <w:r w:rsidR="002E1526" w:rsidRPr="00A26B0F">
              <w:rPr>
                <w:rFonts w:ascii="Times New Roman" w:hAnsi="Times New Roman" w:cs="Times New Roman"/>
                <w:noProof/>
                <w:webHidden/>
                <w:sz w:val="28"/>
                <w:szCs w:val="28"/>
              </w:rPr>
              <w:fldChar w:fldCharType="end"/>
            </w:r>
          </w:hyperlink>
        </w:p>
        <w:p w14:paraId="130CE71F" w14:textId="74984D43"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06" w:history="1">
            <w:r w:rsidR="002E1526" w:rsidRPr="00A26B0F">
              <w:rPr>
                <w:rStyle w:val="a4"/>
                <w:rFonts w:ascii="Times New Roman" w:hAnsi="Times New Roman" w:cs="Times New Roman"/>
                <w:noProof/>
                <w:sz w:val="28"/>
                <w:szCs w:val="28"/>
              </w:rPr>
              <w:t>2.2.4.</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Завершение работы программного обеспечения</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_Toc235113006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6</w:t>
            </w:r>
            <w:r w:rsidR="002E1526" w:rsidRPr="00A26B0F">
              <w:rPr>
                <w:rFonts w:ascii="Times New Roman" w:hAnsi="Times New Roman" w:cs="Times New Roman"/>
                <w:noProof/>
                <w:webHidden/>
                <w:sz w:val="28"/>
                <w:szCs w:val="28"/>
              </w:rPr>
              <w:fldChar w:fldCharType="end"/>
            </w:r>
          </w:hyperlink>
        </w:p>
        <w:p w14:paraId="710B502C" w14:textId="4DB759D3" w:rsidR="002E1526" w:rsidRPr="00A26B0F" w:rsidRDefault="00000000">
          <w:pPr>
            <w:pStyle w:val="11"/>
            <w:tabs>
              <w:tab w:val="left" w:pos="480"/>
              <w:tab w:val="right" w:leader="dot" w:pos="9345"/>
            </w:tabs>
            <w:rPr>
              <w:rFonts w:ascii="Times New Roman" w:eastAsiaTheme="minorEastAsia" w:hAnsi="Times New Roman" w:cs="Times New Roman"/>
              <w:noProof/>
              <w:sz w:val="28"/>
              <w:szCs w:val="28"/>
              <w:lang w:eastAsia="ru-RU"/>
            </w:rPr>
          </w:pPr>
          <w:hyperlink w:anchor="_Toc235113007" w:history="1">
            <w:r w:rsidR="002E1526" w:rsidRPr="00A26B0F">
              <w:rPr>
                <w:rStyle w:val="a4"/>
                <w:rFonts w:ascii="Times New Roman" w:hAnsi="Times New Roman" w:cs="Times New Roman"/>
                <w:noProof/>
                <w:sz w:val="28"/>
                <w:szCs w:val="28"/>
              </w:rPr>
              <w:t>3.</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 xml:space="preserve">Работа с </w:t>
            </w:r>
            <w:r w:rsidR="002E1526" w:rsidRPr="00A26B0F">
              <w:rPr>
                <w:rStyle w:val="a4"/>
                <w:rFonts w:ascii="Times New Roman" w:hAnsi="Times New Roman" w:cs="Times New Roman"/>
                <w:noProof/>
                <w:sz w:val="28"/>
                <w:szCs w:val="28"/>
                <w:lang w:val="en-US"/>
              </w:rPr>
              <w:t>uHCM</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_Toc235113007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6</w:t>
            </w:r>
            <w:r w:rsidR="002E1526" w:rsidRPr="00A26B0F">
              <w:rPr>
                <w:rFonts w:ascii="Times New Roman" w:hAnsi="Times New Roman" w:cs="Times New Roman"/>
                <w:noProof/>
                <w:webHidden/>
                <w:sz w:val="28"/>
                <w:szCs w:val="28"/>
              </w:rPr>
              <w:fldChar w:fldCharType="end"/>
            </w:r>
          </w:hyperlink>
        </w:p>
        <w:p w14:paraId="5A0FA5DD" w14:textId="5F592E92" w:rsidR="002E1526" w:rsidRPr="00A26B0F" w:rsidRDefault="00000000">
          <w:pPr>
            <w:pStyle w:val="21"/>
            <w:tabs>
              <w:tab w:val="left" w:pos="960"/>
              <w:tab w:val="right" w:leader="dot" w:pos="9345"/>
            </w:tabs>
            <w:rPr>
              <w:rFonts w:ascii="Times New Roman" w:eastAsiaTheme="minorEastAsia" w:hAnsi="Times New Roman" w:cs="Times New Roman"/>
              <w:noProof/>
              <w:sz w:val="28"/>
              <w:szCs w:val="28"/>
              <w:lang w:eastAsia="ru-RU"/>
            </w:rPr>
          </w:pPr>
          <w:hyperlink w:anchor="_Toc235113008" w:history="1">
            <w:r w:rsidR="002E1526" w:rsidRPr="00A26B0F">
              <w:rPr>
                <w:rStyle w:val="a4"/>
                <w:rFonts w:ascii="Times New Roman" w:hAnsi="Times New Roman" w:cs="Times New Roman"/>
                <w:noProof/>
                <w:sz w:val="28"/>
                <w:szCs w:val="28"/>
              </w:rPr>
              <w:t>3.1.</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Работа под ролью «Администратор»</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_Toc235113008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6</w:t>
            </w:r>
            <w:r w:rsidR="002E1526" w:rsidRPr="00A26B0F">
              <w:rPr>
                <w:rFonts w:ascii="Times New Roman" w:hAnsi="Times New Roman" w:cs="Times New Roman"/>
                <w:noProof/>
                <w:webHidden/>
                <w:sz w:val="28"/>
                <w:szCs w:val="28"/>
              </w:rPr>
              <w:fldChar w:fldCharType="end"/>
            </w:r>
          </w:hyperlink>
        </w:p>
        <w:p w14:paraId="255AEF1F" w14:textId="25630DE7"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09" w:history="1">
            <w:r w:rsidR="002E1526" w:rsidRPr="00A26B0F">
              <w:rPr>
                <w:rStyle w:val="a4"/>
                <w:rFonts w:ascii="Times New Roman" w:hAnsi="Times New Roman" w:cs="Times New Roman"/>
                <w:noProof/>
                <w:sz w:val="28"/>
                <w:szCs w:val="28"/>
              </w:rPr>
              <w:t>3.1.1.</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Настройка профилей доступа</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_Toc235113009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6</w:t>
            </w:r>
            <w:r w:rsidR="002E1526" w:rsidRPr="00A26B0F">
              <w:rPr>
                <w:rFonts w:ascii="Times New Roman" w:hAnsi="Times New Roman" w:cs="Times New Roman"/>
                <w:noProof/>
                <w:webHidden/>
                <w:sz w:val="28"/>
                <w:szCs w:val="28"/>
              </w:rPr>
              <w:fldChar w:fldCharType="end"/>
            </w:r>
          </w:hyperlink>
        </w:p>
        <w:p w14:paraId="2C9437F4" w14:textId="3228F9EA"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10" w:history="1">
            <w:r w:rsidR="002E1526" w:rsidRPr="00A26B0F">
              <w:rPr>
                <w:rStyle w:val="a4"/>
                <w:rFonts w:ascii="Times New Roman" w:hAnsi="Times New Roman" w:cs="Times New Roman"/>
                <w:noProof/>
                <w:sz w:val="28"/>
                <w:szCs w:val="28"/>
              </w:rPr>
              <w:t>3.1.2.</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Просмотр выданных пользователям ролей</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_Toc235113010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10</w:t>
            </w:r>
            <w:r w:rsidR="002E1526" w:rsidRPr="00A26B0F">
              <w:rPr>
                <w:rFonts w:ascii="Times New Roman" w:hAnsi="Times New Roman" w:cs="Times New Roman"/>
                <w:noProof/>
                <w:webHidden/>
                <w:sz w:val="28"/>
                <w:szCs w:val="28"/>
              </w:rPr>
              <w:fldChar w:fldCharType="end"/>
            </w:r>
          </w:hyperlink>
        </w:p>
        <w:p w14:paraId="4D334E40" w14:textId="7D9D442E"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11" w:history="1">
            <w:r w:rsidR="002E1526" w:rsidRPr="00A26B0F">
              <w:rPr>
                <w:rStyle w:val="a4"/>
                <w:rFonts w:ascii="Times New Roman" w:hAnsi="Times New Roman" w:cs="Times New Roman"/>
                <w:noProof/>
                <w:sz w:val="28"/>
                <w:szCs w:val="28"/>
              </w:rPr>
              <w:t>3.1.3.</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Администрирование пользователей системы</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_Toc235113011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10</w:t>
            </w:r>
            <w:r w:rsidR="002E1526" w:rsidRPr="00A26B0F">
              <w:rPr>
                <w:rFonts w:ascii="Times New Roman" w:hAnsi="Times New Roman" w:cs="Times New Roman"/>
                <w:noProof/>
                <w:webHidden/>
                <w:sz w:val="28"/>
                <w:szCs w:val="28"/>
              </w:rPr>
              <w:fldChar w:fldCharType="end"/>
            </w:r>
          </w:hyperlink>
        </w:p>
        <w:p w14:paraId="444DD972" w14:textId="59B44000" w:rsidR="002E1526" w:rsidRPr="00A26B0F" w:rsidRDefault="00000000">
          <w:pPr>
            <w:pStyle w:val="21"/>
            <w:tabs>
              <w:tab w:val="left" w:pos="960"/>
              <w:tab w:val="right" w:leader="dot" w:pos="9345"/>
            </w:tabs>
            <w:rPr>
              <w:rFonts w:ascii="Times New Roman" w:eastAsiaTheme="minorEastAsia" w:hAnsi="Times New Roman" w:cs="Times New Roman"/>
              <w:noProof/>
              <w:sz w:val="28"/>
              <w:szCs w:val="28"/>
              <w:lang w:eastAsia="ru-RU"/>
            </w:rPr>
          </w:pPr>
          <w:hyperlink w:anchor="_Toc235113012" w:history="1">
            <w:r w:rsidR="002E1526" w:rsidRPr="00A26B0F">
              <w:rPr>
                <w:rStyle w:val="a4"/>
                <w:rFonts w:ascii="Times New Roman" w:hAnsi="Times New Roman" w:cs="Times New Roman"/>
                <w:noProof/>
                <w:sz w:val="28"/>
                <w:szCs w:val="28"/>
              </w:rPr>
              <w:t>3.2.</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Работа под ролью «Сотрудник компании»</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_Toc235113012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12</w:t>
            </w:r>
            <w:r w:rsidR="002E1526" w:rsidRPr="00A26B0F">
              <w:rPr>
                <w:rFonts w:ascii="Times New Roman" w:hAnsi="Times New Roman" w:cs="Times New Roman"/>
                <w:noProof/>
                <w:webHidden/>
                <w:sz w:val="28"/>
                <w:szCs w:val="28"/>
              </w:rPr>
              <w:fldChar w:fldCharType="end"/>
            </w:r>
          </w:hyperlink>
        </w:p>
        <w:p w14:paraId="799BCF57" w14:textId="197237AB"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13" w:history="1">
            <w:r w:rsidR="002E1526" w:rsidRPr="00A26B0F">
              <w:rPr>
                <w:rStyle w:val="a4"/>
                <w:rFonts w:ascii="Times New Roman" w:hAnsi="Times New Roman" w:cs="Times New Roman"/>
                <w:noProof/>
                <w:sz w:val="28"/>
                <w:szCs w:val="28"/>
              </w:rPr>
              <w:t>3.2.1.</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Личный кабинет сотрудника</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_Toc235113013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12</w:t>
            </w:r>
            <w:r w:rsidR="002E1526" w:rsidRPr="00A26B0F">
              <w:rPr>
                <w:rFonts w:ascii="Times New Roman" w:hAnsi="Times New Roman" w:cs="Times New Roman"/>
                <w:noProof/>
                <w:webHidden/>
                <w:sz w:val="28"/>
                <w:szCs w:val="28"/>
              </w:rPr>
              <w:fldChar w:fldCharType="end"/>
            </w:r>
          </w:hyperlink>
        </w:p>
        <w:p w14:paraId="696E3025" w14:textId="7F22CFD2"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14" w:history="1">
            <w:r w:rsidR="002E1526" w:rsidRPr="00A26B0F">
              <w:rPr>
                <w:rStyle w:val="a4"/>
                <w:rFonts w:ascii="Times New Roman" w:hAnsi="Times New Roman" w:cs="Times New Roman"/>
                <w:noProof/>
                <w:sz w:val="28"/>
                <w:szCs w:val="28"/>
                <w:lang w:val="en-US"/>
              </w:rPr>
              <w:t>3.2.2.</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Справочник сотрудников</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_Toc235113014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15</w:t>
            </w:r>
            <w:r w:rsidR="002E1526" w:rsidRPr="00A26B0F">
              <w:rPr>
                <w:rFonts w:ascii="Times New Roman" w:hAnsi="Times New Roman" w:cs="Times New Roman"/>
                <w:noProof/>
                <w:webHidden/>
                <w:sz w:val="28"/>
                <w:szCs w:val="28"/>
              </w:rPr>
              <w:fldChar w:fldCharType="end"/>
            </w:r>
          </w:hyperlink>
        </w:p>
        <w:p w14:paraId="4339D8E1" w14:textId="073C752F"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15" w:history="1">
            <w:r w:rsidR="002E1526" w:rsidRPr="00A26B0F">
              <w:rPr>
                <w:rStyle w:val="a4"/>
                <w:rFonts w:ascii="Times New Roman" w:hAnsi="Times New Roman" w:cs="Times New Roman"/>
                <w:noProof/>
                <w:sz w:val="28"/>
                <w:szCs w:val="28"/>
              </w:rPr>
              <w:t>3.2.3.</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Отпуска</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_Toc235113015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16</w:t>
            </w:r>
            <w:r w:rsidR="002E1526" w:rsidRPr="00A26B0F">
              <w:rPr>
                <w:rFonts w:ascii="Times New Roman" w:hAnsi="Times New Roman" w:cs="Times New Roman"/>
                <w:noProof/>
                <w:webHidden/>
                <w:sz w:val="28"/>
                <w:szCs w:val="28"/>
              </w:rPr>
              <w:fldChar w:fldCharType="end"/>
            </w:r>
          </w:hyperlink>
        </w:p>
        <w:p w14:paraId="1D41F69F" w14:textId="7B21587A"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16" w:history="1">
            <w:r w:rsidR="002E1526" w:rsidRPr="00A26B0F">
              <w:rPr>
                <w:rStyle w:val="a4"/>
                <w:rFonts w:ascii="Times New Roman" w:hAnsi="Times New Roman" w:cs="Times New Roman"/>
                <w:noProof/>
                <w:sz w:val="28"/>
                <w:szCs w:val="28"/>
              </w:rPr>
              <w:t>3.2.4.</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Планирование отпусков будущего года</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_Toc235113016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19</w:t>
            </w:r>
            <w:r w:rsidR="002E1526" w:rsidRPr="00A26B0F">
              <w:rPr>
                <w:rFonts w:ascii="Times New Roman" w:hAnsi="Times New Roman" w:cs="Times New Roman"/>
                <w:noProof/>
                <w:webHidden/>
                <w:sz w:val="28"/>
                <w:szCs w:val="28"/>
              </w:rPr>
              <w:fldChar w:fldCharType="end"/>
            </w:r>
          </w:hyperlink>
        </w:p>
        <w:p w14:paraId="069F0529" w14:textId="0E1D5D61" w:rsidR="002E1526" w:rsidRPr="00A26B0F" w:rsidRDefault="00000000">
          <w:pPr>
            <w:pStyle w:val="21"/>
            <w:tabs>
              <w:tab w:val="left" w:pos="960"/>
              <w:tab w:val="right" w:leader="dot" w:pos="9345"/>
            </w:tabs>
            <w:rPr>
              <w:rFonts w:ascii="Times New Roman" w:eastAsiaTheme="minorEastAsia" w:hAnsi="Times New Roman" w:cs="Times New Roman"/>
              <w:noProof/>
              <w:sz w:val="28"/>
              <w:szCs w:val="28"/>
              <w:lang w:eastAsia="ru-RU"/>
            </w:rPr>
          </w:pPr>
          <w:hyperlink w:anchor="_Toc235113017" w:history="1">
            <w:r w:rsidR="002E1526" w:rsidRPr="00A26B0F">
              <w:rPr>
                <w:rStyle w:val="a4"/>
                <w:rFonts w:ascii="Times New Roman" w:hAnsi="Times New Roman" w:cs="Times New Roman"/>
                <w:noProof/>
                <w:sz w:val="28"/>
                <w:szCs w:val="28"/>
              </w:rPr>
              <w:t>3.3.</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Работа под ролью «Руководитель подразделения»</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_Toc235113017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20</w:t>
            </w:r>
            <w:r w:rsidR="002E1526" w:rsidRPr="00A26B0F">
              <w:rPr>
                <w:rFonts w:ascii="Times New Roman" w:hAnsi="Times New Roman" w:cs="Times New Roman"/>
                <w:noProof/>
                <w:webHidden/>
                <w:sz w:val="28"/>
                <w:szCs w:val="28"/>
              </w:rPr>
              <w:fldChar w:fldCharType="end"/>
            </w:r>
          </w:hyperlink>
        </w:p>
        <w:p w14:paraId="1D95AFBE" w14:textId="22A9864E"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18" w:history="1">
            <w:r w:rsidR="002E1526" w:rsidRPr="00A26B0F">
              <w:rPr>
                <w:rStyle w:val="a4"/>
                <w:rFonts w:ascii="Times New Roman" w:hAnsi="Times New Roman" w:cs="Times New Roman"/>
                <w:noProof/>
                <w:sz w:val="28"/>
                <w:szCs w:val="28"/>
              </w:rPr>
              <w:t>3.3.1.</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Отпуска</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_Toc235113018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21</w:t>
            </w:r>
            <w:r w:rsidR="002E1526" w:rsidRPr="00A26B0F">
              <w:rPr>
                <w:rFonts w:ascii="Times New Roman" w:hAnsi="Times New Roman" w:cs="Times New Roman"/>
                <w:noProof/>
                <w:webHidden/>
                <w:sz w:val="28"/>
                <w:szCs w:val="28"/>
              </w:rPr>
              <w:fldChar w:fldCharType="end"/>
            </w:r>
          </w:hyperlink>
        </w:p>
        <w:p w14:paraId="1283C832" w14:textId="6C013BE0"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19" w:history="1">
            <w:r w:rsidR="002E1526" w:rsidRPr="00A26B0F">
              <w:rPr>
                <w:rStyle w:val="a4"/>
                <w:rFonts w:ascii="Times New Roman" w:hAnsi="Times New Roman" w:cs="Times New Roman"/>
                <w:noProof/>
                <w:sz w:val="28"/>
                <w:szCs w:val="28"/>
              </w:rPr>
              <w:t>3.3.2.</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Отпуска</w:t>
            </w:r>
            <w:r w:rsidR="002E1526" w:rsidRPr="00A26B0F">
              <w:rPr>
                <w:rStyle w:val="a4"/>
                <w:rFonts w:ascii="Times New Roman" w:hAnsi="Times New Roman" w:cs="Times New Roman"/>
                <w:noProof/>
                <w:sz w:val="28"/>
                <w:szCs w:val="28"/>
                <w:lang w:val="en-US"/>
              </w:rPr>
              <w:t xml:space="preserve"> </w:t>
            </w:r>
            <w:r w:rsidR="002E1526" w:rsidRPr="00A26B0F">
              <w:rPr>
                <w:rStyle w:val="a4"/>
                <w:rFonts w:ascii="Times New Roman" w:hAnsi="Times New Roman" w:cs="Times New Roman"/>
                <w:noProof/>
                <w:sz w:val="28"/>
                <w:szCs w:val="28"/>
              </w:rPr>
              <w:t>будущего года</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_Toc235113019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23</w:t>
            </w:r>
            <w:r w:rsidR="002E1526" w:rsidRPr="00A26B0F">
              <w:rPr>
                <w:rFonts w:ascii="Times New Roman" w:hAnsi="Times New Roman" w:cs="Times New Roman"/>
                <w:noProof/>
                <w:webHidden/>
                <w:sz w:val="28"/>
                <w:szCs w:val="28"/>
              </w:rPr>
              <w:fldChar w:fldCharType="end"/>
            </w:r>
          </w:hyperlink>
        </w:p>
        <w:p w14:paraId="64A3D42B" w14:textId="1F78DB2C"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20" w:history="1">
            <w:r w:rsidR="002E1526" w:rsidRPr="00A26B0F">
              <w:rPr>
                <w:rStyle w:val="a4"/>
                <w:rFonts w:ascii="Times New Roman" w:hAnsi="Times New Roman" w:cs="Times New Roman"/>
                <w:noProof/>
                <w:sz w:val="28"/>
                <w:szCs w:val="28"/>
              </w:rPr>
              <w:t>3.3.3.</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Справочник сотрудников</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_Toc235113020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25</w:t>
            </w:r>
            <w:r w:rsidR="002E1526" w:rsidRPr="00A26B0F">
              <w:rPr>
                <w:rFonts w:ascii="Times New Roman" w:hAnsi="Times New Roman" w:cs="Times New Roman"/>
                <w:noProof/>
                <w:webHidden/>
                <w:sz w:val="28"/>
                <w:szCs w:val="28"/>
              </w:rPr>
              <w:fldChar w:fldCharType="end"/>
            </w:r>
          </w:hyperlink>
        </w:p>
        <w:p w14:paraId="7C0F63B0" w14:textId="2562352F" w:rsidR="002E1526" w:rsidRPr="00A26B0F" w:rsidRDefault="00000000">
          <w:pPr>
            <w:pStyle w:val="21"/>
            <w:tabs>
              <w:tab w:val="left" w:pos="960"/>
              <w:tab w:val="right" w:leader="dot" w:pos="9345"/>
            </w:tabs>
            <w:rPr>
              <w:rFonts w:ascii="Times New Roman" w:eastAsiaTheme="minorEastAsia" w:hAnsi="Times New Roman" w:cs="Times New Roman"/>
              <w:noProof/>
              <w:sz w:val="28"/>
              <w:szCs w:val="28"/>
              <w:lang w:eastAsia="ru-RU"/>
            </w:rPr>
          </w:pPr>
          <w:hyperlink w:anchor="_Toc235113021" w:history="1">
            <w:r w:rsidR="002E1526" w:rsidRPr="00A26B0F">
              <w:rPr>
                <w:rStyle w:val="a4"/>
                <w:rFonts w:ascii="Times New Roman" w:hAnsi="Times New Roman" w:cs="Times New Roman"/>
                <w:noProof/>
                <w:sz w:val="28"/>
                <w:szCs w:val="28"/>
              </w:rPr>
              <w:t>3.4.</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Работа под ролью «Руководитель кадровой службы»</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_Toc235113021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25</w:t>
            </w:r>
            <w:r w:rsidR="002E1526" w:rsidRPr="00A26B0F">
              <w:rPr>
                <w:rFonts w:ascii="Times New Roman" w:hAnsi="Times New Roman" w:cs="Times New Roman"/>
                <w:noProof/>
                <w:webHidden/>
                <w:sz w:val="28"/>
                <w:szCs w:val="28"/>
              </w:rPr>
              <w:fldChar w:fldCharType="end"/>
            </w:r>
          </w:hyperlink>
        </w:p>
        <w:p w14:paraId="7570509E" w14:textId="4939ADCE"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22" w:history="1">
            <w:r w:rsidR="002E1526" w:rsidRPr="00A26B0F">
              <w:rPr>
                <w:rStyle w:val="a4"/>
                <w:rFonts w:ascii="Times New Roman" w:hAnsi="Times New Roman" w:cs="Times New Roman"/>
                <w:noProof/>
                <w:sz w:val="28"/>
                <w:szCs w:val="28"/>
              </w:rPr>
              <w:t>3.4.1.</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Справочник сотрудников</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_Toc235113022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25</w:t>
            </w:r>
            <w:r w:rsidR="002E1526" w:rsidRPr="00A26B0F">
              <w:rPr>
                <w:rFonts w:ascii="Times New Roman" w:hAnsi="Times New Roman" w:cs="Times New Roman"/>
                <w:noProof/>
                <w:webHidden/>
                <w:sz w:val="28"/>
                <w:szCs w:val="28"/>
              </w:rPr>
              <w:fldChar w:fldCharType="end"/>
            </w:r>
          </w:hyperlink>
        </w:p>
        <w:p w14:paraId="70D1BD00" w14:textId="1B8E8037"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23" w:history="1">
            <w:r w:rsidR="002E1526" w:rsidRPr="00A26B0F">
              <w:rPr>
                <w:rStyle w:val="a4"/>
                <w:rFonts w:ascii="Times New Roman" w:hAnsi="Times New Roman" w:cs="Times New Roman"/>
                <w:noProof/>
                <w:sz w:val="28"/>
                <w:szCs w:val="28"/>
              </w:rPr>
              <w:t>3.4.2.</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Отпуска текущего года</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_Toc235113023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27</w:t>
            </w:r>
            <w:r w:rsidR="002E1526" w:rsidRPr="00A26B0F">
              <w:rPr>
                <w:rFonts w:ascii="Times New Roman" w:hAnsi="Times New Roman" w:cs="Times New Roman"/>
                <w:noProof/>
                <w:webHidden/>
                <w:sz w:val="28"/>
                <w:szCs w:val="28"/>
              </w:rPr>
              <w:fldChar w:fldCharType="end"/>
            </w:r>
          </w:hyperlink>
        </w:p>
        <w:p w14:paraId="394C8FBA" w14:textId="65E51B89"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24" w:history="1">
            <w:r w:rsidR="002E1526" w:rsidRPr="00A26B0F">
              <w:rPr>
                <w:rStyle w:val="a4"/>
                <w:rFonts w:ascii="Times New Roman" w:hAnsi="Times New Roman" w:cs="Times New Roman"/>
                <w:noProof/>
                <w:sz w:val="28"/>
                <w:szCs w:val="28"/>
              </w:rPr>
              <w:t>3.4.3.</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Включение кампании отпусков будущего года</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_Toc235113024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31</w:t>
            </w:r>
            <w:r w:rsidR="002E1526" w:rsidRPr="00A26B0F">
              <w:rPr>
                <w:rFonts w:ascii="Times New Roman" w:hAnsi="Times New Roman" w:cs="Times New Roman"/>
                <w:noProof/>
                <w:webHidden/>
                <w:sz w:val="28"/>
                <w:szCs w:val="28"/>
              </w:rPr>
              <w:fldChar w:fldCharType="end"/>
            </w:r>
          </w:hyperlink>
        </w:p>
        <w:p w14:paraId="4932AD9C" w14:textId="37530D23"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25" w:history="1">
            <w:r w:rsidR="002E1526" w:rsidRPr="00A26B0F">
              <w:rPr>
                <w:rStyle w:val="a4"/>
                <w:rFonts w:ascii="Times New Roman" w:hAnsi="Times New Roman" w:cs="Times New Roman"/>
                <w:noProof/>
                <w:sz w:val="28"/>
                <w:szCs w:val="28"/>
              </w:rPr>
              <w:t>3.4.4.</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Запрет на пересечение отпусков сотрудниками</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_Toc235113025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32</w:t>
            </w:r>
            <w:r w:rsidR="002E1526" w:rsidRPr="00A26B0F">
              <w:rPr>
                <w:rFonts w:ascii="Times New Roman" w:hAnsi="Times New Roman" w:cs="Times New Roman"/>
                <w:noProof/>
                <w:webHidden/>
                <w:sz w:val="28"/>
                <w:szCs w:val="28"/>
              </w:rPr>
              <w:fldChar w:fldCharType="end"/>
            </w:r>
          </w:hyperlink>
        </w:p>
        <w:p w14:paraId="383B07BF" w14:textId="10756FE7"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26" w:history="1">
            <w:r w:rsidR="002E1526" w:rsidRPr="00A26B0F">
              <w:rPr>
                <w:rStyle w:val="a4"/>
                <w:rFonts w:ascii="Times New Roman" w:hAnsi="Times New Roman" w:cs="Times New Roman"/>
                <w:noProof/>
                <w:sz w:val="28"/>
                <w:szCs w:val="28"/>
              </w:rPr>
              <w:t>3.4.5.</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Управление пакетами отпусков будущего года</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_Toc235113026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35</w:t>
            </w:r>
            <w:r w:rsidR="002E1526" w:rsidRPr="00A26B0F">
              <w:rPr>
                <w:rFonts w:ascii="Times New Roman" w:hAnsi="Times New Roman" w:cs="Times New Roman"/>
                <w:noProof/>
                <w:webHidden/>
                <w:sz w:val="28"/>
                <w:szCs w:val="28"/>
              </w:rPr>
              <w:fldChar w:fldCharType="end"/>
            </w:r>
          </w:hyperlink>
        </w:p>
        <w:p w14:paraId="4BA50E91" w14:textId="74CC6214" w:rsidR="002E1526" w:rsidRPr="00A26B0F" w:rsidRDefault="00000000">
          <w:pPr>
            <w:pStyle w:val="31"/>
            <w:tabs>
              <w:tab w:val="left" w:pos="1440"/>
              <w:tab w:val="right" w:leader="dot" w:pos="9345"/>
            </w:tabs>
            <w:rPr>
              <w:rFonts w:ascii="Times New Roman" w:eastAsiaTheme="minorEastAsia" w:hAnsi="Times New Roman" w:cs="Times New Roman"/>
              <w:noProof/>
              <w:sz w:val="28"/>
              <w:szCs w:val="28"/>
              <w:lang w:eastAsia="ru-RU"/>
            </w:rPr>
          </w:pPr>
          <w:hyperlink w:anchor="_Toc235113027" w:history="1">
            <w:r w:rsidR="002E1526" w:rsidRPr="00A26B0F">
              <w:rPr>
                <w:rStyle w:val="a4"/>
                <w:rFonts w:ascii="Times New Roman" w:hAnsi="Times New Roman" w:cs="Times New Roman"/>
                <w:noProof/>
                <w:sz w:val="28"/>
                <w:szCs w:val="28"/>
              </w:rPr>
              <w:t>3.4.6.</w:t>
            </w:r>
            <w:r w:rsidR="002E1526" w:rsidRPr="00A26B0F">
              <w:rPr>
                <w:rFonts w:ascii="Times New Roman" w:eastAsiaTheme="minorEastAsia" w:hAnsi="Times New Roman" w:cs="Times New Roman"/>
                <w:noProof/>
                <w:sz w:val="28"/>
                <w:szCs w:val="28"/>
                <w:lang w:eastAsia="ru-RU"/>
              </w:rPr>
              <w:tab/>
            </w:r>
            <w:r w:rsidR="002E1526" w:rsidRPr="00A26B0F">
              <w:rPr>
                <w:rStyle w:val="a4"/>
                <w:rFonts w:ascii="Times New Roman" w:hAnsi="Times New Roman" w:cs="Times New Roman"/>
                <w:noProof/>
                <w:sz w:val="28"/>
                <w:szCs w:val="28"/>
              </w:rPr>
              <w:t>Планирование отпусков будущего года</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_Toc235113027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37</w:t>
            </w:r>
            <w:r w:rsidR="002E1526" w:rsidRPr="00A26B0F">
              <w:rPr>
                <w:rFonts w:ascii="Times New Roman" w:hAnsi="Times New Roman" w:cs="Times New Roman"/>
                <w:noProof/>
                <w:webHidden/>
                <w:sz w:val="28"/>
                <w:szCs w:val="28"/>
              </w:rPr>
              <w:fldChar w:fldCharType="end"/>
            </w:r>
          </w:hyperlink>
        </w:p>
        <w:p w14:paraId="162CA4E6" w14:textId="07B515AC" w:rsidR="002E1526" w:rsidRPr="00A26B0F" w:rsidRDefault="00000000">
          <w:pPr>
            <w:pStyle w:val="11"/>
            <w:tabs>
              <w:tab w:val="right" w:leader="dot" w:pos="9345"/>
            </w:tabs>
            <w:rPr>
              <w:rFonts w:ascii="Times New Roman" w:eastAsiaTheme="minorEastAsia" w:hAnsi="Times New Roman" w:cs="Times New Roman"/>
              <w:noProof/>
              <w:sz w:val="28"/>
              <w:szCs w:val="28"/>
              <w:lang w:eastAsia="ru-RU"/>
            </w:rPr>
          </w:pPr>
          <w:hyperlink w:anchor="_Toc235113028" w:history="1">
            <w:r w:rsidR="002E1526" w:rsidRPr="00A26B0F">
              <w:rPr>
                <w:rStyle w:val="a4"/>
                <w:rFonts w:ascii="Times New Roman" w:hAnsi="Times New Roman" w:cs="Times New Roman"/>
                <w:i/>
                <w:iCs/>
                <w:noProof/>
                <w:sz w:val="28"/>
                <w:szCs w:val="28"/>
              </w:rPr>
              <w:t>Приложение 1</w:t>
            </w:r>
            <w:r w:rsidR="002E1526" w:rsidRPr="00A26B0F">
              <w:rPr>
                <w:rFonts w:ascii="Times New Roman" w:hAnsi="Times New Roman" w:cs="Times New Roman"/>
                <w:noProof/>
                <w:webHidden/>
                <w:sz w:val="28"/>
                <w:szCs w:val="28"/>
              </w:rPr>
              <w:tab/>
            </w:r>
            <w:r w:rsidR="002E1526" w:rsidRPr="00A26B0F">
              <w:rPr>
                <w:rFonts w:ascii="Times New Roman" w:hAnsi="Times New Roman" w:cs="Times New Roman"/>
                <w:noProof/>
                <w:webHidden/>
                <w:sz w:val="28"/>
                <w:szCs w:val="28"/>
              </w:rPr>
              <w:fldChar w:fldCharType="begin"/>
            </w:r>
            <w:r w:rsidR="002E1526" w:rsidRPr="00A26B0F">
              <w:rPr>
                <w:rFonts w:ascii="Times New Roman" w:hAnsi="Times New Roman" w:cs="Times New Roman"/>
                <w:noProof/>
                <w:webHidden/>
                <w:sz w:val="28"/>
                <w:szCs w:val="28"/>
              </w:rPr>
              <w:instrText xml:space="preserve"> PAGEREF _Toc235113028 \h </w:instrText>
            </w:r>
            <w:r w:rsidR="002E1526" w:rsidRPr="00A26B0F">
              <w:rPr>
                <w:rFonts w:ascii="Times New Roman" w:hAnsi="Times New Roman" w:cs="Times New Roman"/>
                <w:noProof/>
                <w:webHidden/>
                <w:sz w:val="28"/>
                <w:szCs w:val="28"/>
              </w:rPr>
            </w:r>
            <w:r w:rsidR="002E1526" w:rsidRPr="00A26B0F">
              <w:rPr>
                <w:rFonts w:ascii="Times New Roman" w:hAnsi="Times New Roman" w:cs="Times New Roman"/>
                <w:noProof/>
                <w:webHidden/>
                <w:sz w:val="28"/>
                <w:szCs w:val="28"/>
              </w:rPr>
              <w:fldChar w:fldCharType="separate"/>
            </w:r>
            <w:r w:rsidR="006F2D86" w:rsidRPr="00A26B0F">
              <w:rPr>
                <w:rFonts w:ascii="Times New Roman" w:hAnsi="Times New Roman" w:cs="Times New Roman"/>
                <w:noProof/>
                <w:webHidden/>
                <w:sz w:val="28"/>
                <w:szCs w:val="28"/>
              </w:rPr>
              <w:t>38</w:t>
            </w:r>
            <w:r w:rsidR="002E1526" w:rsidRPr="00A26B0F">
              <w:rPr>
                <w:rFonts w:ascii="Times New Roman" w:hAnsi="Times New Roman" w:cs="Times New Roman"/>
                <w:noProof/>
                <w:webHidden/>
                <w:sz w:val="28"/>
                <w:szCs w:val="28"/>
              </w:rPr>
              <w:fldChar w:fldCharType="end"/>
            </w:r>
          </w:hyperlink>
        </w:p>
        <w:p w14:paraId="260BAF19" w14:textId="49BEC553" w:rsidR="00826FA1" w:rsidRPr="00A26B0F" w:rsidRDefault="00000000" w:rsidP="0080050B">
          <w:pPr>
            <w:pStyle w:val="11"/>
            <w:tabs>
              <w:tab w:val="right" w:leader="dot" w:pos="9345"/>
            </w:tabs>
            <w:jc w:val="both"/>
            <w:rPr>
              <w:rFonts w:ascii="Times New Roman" w:eastAsiaTheme="minorEastAsia" w:hAnsi="Times New Roman" w:cs="Times New Roman"/>
              <w:sz w:val="28"/>
              <w:szCs w:val="28"/>
              <w:lang w:eastAsia="ru-RU"/>
            </w:rPr>
          </w:pPr>
          <w:r w:rsidRPr="00A26B0F">
            <w:rPr>
              <w:rFonts w:ascii="Times New Roman" w:hAnsi="Times New Roman" w:cs="Times New Roman"/>
              <w:sz w:val="28"/>
              <w:szCs w:val="28"/>
            </w:rPr>
            <w:fldChar w:fldCharType="end"/>
          </w:r>
        </w:p>
      </w:sdtContent>
    </w:sdt>
    <w:p w14:paraId="294917B1" w14:textId="77777777" w:rsidR="00826FA1" w:rsidRPr="00A26B0F" w:rsidRDefault="00000000" w:rsidP="0080050B">
      <w:pPr>
        <w:jc w:val="both"/>
        <w:rPr>
          <w:rFonts w:ascii="Times New Roman" w:hAnsi="Times New Roman" w:cs="Times New Roman"/>
        </w:rPr>
      </w:pPr>
      <w:r w:rsidRPr="00A26B0F">
        <w:rPr>
          <w:rFonts w:ascii="Times New Roman" w:hAnsi="Times New Roman" w:cs="Times New Roman"/>
        </w:rPr>
        <w:br w:type="page"/>
      </w:r>
    </w:p>
    <w:p w14:paraId="741EB152" w14:textId="77777777" w:rsidR="00826FA1" w:rsidRPr="00A26B0F" w:rsidRDefault="00000000">
      <w:pPr>
        <w:pStyle w:val="1"/>
        <w:numPr>
          <w:ilvl w:val="0"/>
          <w:numId w:val="1"/>
        </w:numPr>
        <w:rPr>
          <w:rFonts w:ascii="Times New Roman" w:hAnsi="Times New Roman" w:cs="Times New Roman"/>
          <w:color w:val="auto"/>
          <w:sz w:val="28"/>
          <w:szCs w:val="28"/>
          <w:lang w:val="en-US"/>
        </w:rPr>
      </w:pPr>
      <w:bookmarkStart w:id="0" w:name="_Toc235112996"/>
      <w:r w:rsidRPr="00A26B0F">
        <w:rPr>
          <w:rStyle w:val="10"/>
          <w:rFonts w:ascii="Times New Roman" w:hAnsi="Times New Roman" w:cs="Times New Roman"/>
          <w:color w:val="auto"/>
          <w:sz w:val="28"/>
          <w:szCs w:val="28"/>
        </w:rPr>
        <w:lastRenderedPageBreak/>
        <w:t>Общие</w:t>
      </w:r>
      <w:r w:rsidRPr="00A26B0F">
        <w:rPr>
          <w:rFonts w:ascii="Times New Roman" w:hAnsi="Times New Roman" w:cs="Times New Roman"/>
          <w:color w:val="auto"/>
          <w:sz w:val="28"/>
          <w:szCs w:val="28"/>
        </w:rPr>
        <w:t xml:space="preserve"> положения</w:t>
      </w:r>
      <w:bookmarkEnd w:id="0"/>
    </w:p>
    <w:p w14:paraId="588596B1" w14:textId="77777777" w:rsidR="00826FA1" w:rsidRPr="00A26B0F" w:rsidRDefault="00000000">
      <w:pPr>
        <w:pStyle w:val="2"/>
        <w:numPr>
          <w:ilvl w:val="1"/>
          <w:numId w:val="1"/>
        </w:numPr>
        <w:ind w:left="851" w:hanging="491"/>
        <w:rPr>
          <w:rFonts w:ascii="Times New Roman" w:hAnsi="Times New Roman" w:cs="Times New Roman"/>
          <w:color w:val="auto"/>
          <w:sz w:val="28"/>
          <w:szCs w:val="28"/>
          <w:lang w:val="en-US"/>
        </w:rPr>
      </w:pPr>
      <w:bookmarkStart w:id="1" w:name="_Toc235112997"/>
      <w:r w:rsidRPr="00A26B0F">
        <w:rPr>
          <w:rFonts w:ascii="Times New Roman" w:hAnsi="Times New Roman" w:cs="Times New Roman"/>
          <w:color w:val="auto"/>
          <w:sz w:val="28"/>
          <w:szCs w:val="28"/>
        </w:rPr>
        <w:t>Назначение документа</w:t>
      </w:r>
      <w:bookmarkEnd w:id="1"/>
    </w:p>
    <w:p w14:paraId="17F2E08A" w14:textId="324DCD40"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 xml:space="preserve">Документ содержит информацию, необходимую для эксплуатации экземпляра программного обеспечения, предоставленного для проведения экспертной проверки - последовательность действия для запуска и завершения работы, описание процесса работы </w:t>
      </w:r>
      <w:proofErr w:type="spellStart"/>
      <w:r w:rsidRPr="00A26B0F">
        <w:rPr>
          <w:rFonts w:ascii="Times New Roman" w:hAnsi="Times New Roman" w:cs="Times New Roman"/>
          <w:lang w:val="en-US"/>
        </w:rPr>
        <w:t>u</w:t>
      </w:r>
      <w:r w:rsidR="00DF184B" w:rsidRPr="00A26B0F">
        <w:rPr>
          <w:rFonts w:ascii="Times New Roman" w:hAnsi="Times New Roman" w:cs="Times New Roman"/>
          <w:lang w:val="en-US"/>
        </w:rPr>
        <w:t>HCM</w:t>
      </w:r>
      <w:proofErr w:type="spellEnd"/>
      <w:r w:rsidRPr="00A26B0F">
        <w:rPr>
          <w:rFonts w:ascii="Times New Roman" w:hAnsi="Times New Roman" w:cs="Times New Roman"/>
        </w:rPr>
        <w:t>.</w:t>
      </w:r>
    </w:p>
    <w:p w14:paraId="5B9CD89C" w14:textId="77777777" w:rsidR="00826FA1" w:rsidRPr="00A26B0F" w:rsidRDefault="00000000" w:rsidP="0080050B">
      <w:pPr>
        <w:pStyle w:val="2"/>
        <w:numPr>
          <w:ilvl w:val="1"/>
          <w:numId w:val="1"/>
        </w:numPr>
        <w:ind w:left="851" w:hanging="491"/>
        <w:jc w:val="both"/>
        <w:rPr>
          <w:rFonts w:ascii="Times New Roman" w:hAnsi="Times New Roman" w:cs="Times New Roman"/>
          <w:color w:val="auto"/>
          <w:sz w:val="28"/>
          <w:szCs w:val="28"/>
          <w:lang w:val="en-US"/>
        </w:rPr>
      </w:pPr>
      <w:bookmarkStart w:id="2" w:name="_Toc235112998"/>
      <w:r w:rsidRPr="00A26B0F">
        <w:rPr>
          <w:rFonts w:ascii="Times New Roman" w:hAnsi="Times New Roman" w:cs="Times New Roman"/>
          <w:color w:val="auto"/>
          <w:sz w:val="28"/>
          <w:szCs w:val="28"/>
        </w:rPr>
        <w:t>Ресурсы</w:t>
      </w:r>
      <w:bookmarkEnd w:id="2"/>
    </w:p>
    <w:p w14:paraId="2B2EC7A4"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 xml:space="preserve">Приложение разворачивается на сервере, по умолчанию доступно на 80 порту. </w:t>
      </w:r>
    </w:p>
    <w:p w14:paraId="3CADB8CB" w14:textId="77777777" w:rsidR="00826FA1" w:rsidRPr="00A26B0F" w:rsidRDefault="00000000" w:rsidP="0080050B">
      <w:pPr>
        <w:ind w:firstLine="709"/>
        <w:jc w:val="both"/>
        <w:rPr>
          <w:rFonts w:ascii="Times New Roman" w:hAnsi="Times New Roman" w:cs="Times New Roman"/>
        </w:rPr>
      </w:pPr>
      <w:hyperlink r:id="rId8" w:history="1">
        <w:r w:rsidRPr="00A26B0F">
          <w:rPr>
            <w:rStyle w:val="a4"/>
            <w:rFonts w:ascii="Times New Roman" w:hAnsi="Times New Roman" w:cs="Times New Roman"/>
            <w:lang w:val="en-US"/>
          </w:rPr>
          <w:t>http</w:t>
        </w:r>
        <w:r w:rsidRPr="00A26B0F">
          <w:rPr>
            <w:rStyle w:val="a4"/>
            <w:rFonts w:ascii="Times New Roman" w:hAnsi="Times New Roman" w:cs="Times New Roman"/>
          </w:rPr>
          <w:t>://</w:t>
        </w:r>
        <w:r w:rsidRPr="00A26B0F">
          <w:rPr>
            <w:rStyle w:val="a4"/>
            <w:rFonts w:ascii="Times New Roman" w:hAnsi="Times New Roman" w:cs="Times New Roman"/>
            <w:lang w:val="en-US"/>
          </w:rPr>
          <w:t>localhost</w:t>
        </w:r>
        <w:r w:rsidRPr="00A26B0F">
          <w:rPr>
            <w:rStyle w:val="a4"/>
            <w:rFonts w:ascii="Times New Roman" w:hAnsi="Times New Roman" w:cs="Times New Roman"/>
          </w:rPr>
          <w:t>:80</w:t>
        </w:r>
      </w:hyperlink>
      <w:r w:rsidRPr="00A26B0F">
        <w:rPr>
          <w:rFonts w:ascii="Times New Roman" w:hAnsi="Times New Roman" w:cs="Times New Roman"/>
        </w:rPr>
        <w:t xml:space="preserve"> – Пользовательская часть экземпляра ПО.</w:t>
      </w:r>
    </w:p>
    <w:p w14:paraId="6F9711E5"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 xml:space="preserve">Вместо </w:t>
      </w:r>
      <w:r w:rsidRPr="00A26B0F">
        <w:rPr>
          <w:rFonts w:ascii="Times New Roman" w:hAnsi="Times New Roman" w:cs="Times New Roman"/>
          <w:lang w:val="en-US"/>
        </w:rPr>
        <w:t>localhost</w:t>
      </w:r>
      <w:r w:rsidRPr="00A26B0F">
        <w:rPr>
          <w:rFonts w:ascii="Times New Roman" w:hAnsi="Times New Roman" w:cs="Times New Roman"/>
        </w:rPr>
        <w:t xml:space="preserve"> может быть использовано другое доменное имя или </w:t>
      </w:r>
      <w:r w:rsidRPr="00A26B0F">
        <w:rPr>
          <w:rFonts w:ascii="Times New Roman" w:hAnsi="Times New Roman" w:cs="Times New Roman"/>
          <w:lang w:val="en-US"/>
        </w:rPr>
        <w:t>IP</w:t>
      </w:r>
      <w:r w:rsidRPr="00A26B0F">
        <w:rPr>
          <w:rFonts w:ascii="Times New Roman" w:hAnsi="Times New Roman" w:cs="Times New Roman"/>
        </w:rPr>
        <w:t>-адрес.</w:t>
      </w:r>
    </w:p>
    <w:p w14:paraId="11966958" w14:textId="77777777" w:rsidR="00826FA1" w:rsidRPr="00A26B0F" w:rsidRDefault="00000000" w:rsidP="0080050B">
      <w:pPr>
        <w:pStyle w:val="2"/>
        <w:numPr>
          <w:ilvl w:val="1"/>
          <w:numId w:val="1"/>
        </w:numPr>
        <w:ind w:left="851" w:hanging="491"/>
        <w:jc w:val="both"/>
        <w:rPr>
          <w:rFonts w:ascii="Times New Roman" w:hAnsi="Times New Roman" w:cs="Times New Roman"/>
          <w:color w:val="auto"/>
          <w:sz w:val="28"/>
          <w:szCs w:val="28"/>
        </w:rPr>
      </w:pPr>
      <w:bookmarkStart w:id="3" w:name="_Toc235112999"/>
      <w:r w:rsidRPr="00A26B0F">
        <w:rPr>
          <w:rFonts w:ascii="Times New Roman" w:hAnsi="Times New Roman" w:cs="Times New Roman"/>
          <w:color w:val="auto"/>
          <w:sz w:val="28"/>
          <w:szCs w:val="28"/>
        </w:rPr>
        <w:t>Термины и сокращения</w:t>
      </w:r>
      <w:bookmarkEnd w:id="3"/>
    </w:p>
    <w:p w14:paraId="5253FEDA" w14:textId="069F057D" w:rsidR="00826FA1" w:rsidRPr="00A26B0F" w:rsidRDefault="00000000" w:rsidP="0080050B">
      <w:pPr>
        <w:ind w:firstLine="709"/>
        <w:jc w:val="both"/>
        <w:rPr>
          <w:rFonts w:ascii="Times New Roman" w:hAnsi="Times New Roman" w:cs="Times New Roman"/>
        </w:rPr>
      </w:pPr>
      <w:proofErr w:type="spellStart"/>
      <w:r w:rsidRPr="00A26B0F">
        <w:rPr>
          <w:rFonts w:ascii="Times New Roman" w:hAnsi="Times New Roman" w:cs="Times New Roman"/>
          <w:b/>
          <w:bCs/>
          <w:lang w:val="en-US"/>
        </w:rPr>
        <w:t>u</w:t>
      </w:r>
      <w:r w:rsidR="00671E3B" w:rsidRPr="00A26B0F">
        <w:rPr>
          <w:rFonts w:ascii="Times New Roman" w:hAnsi="Times New Roman" w:cs="Times New Roman"/>
          <w:b/>
          <w:bCs/>
          <w:lang w:val="en-US"/>
        </w:rPr>
        <w:t>HCM</w:t>
      </w:r>
      <w:proofErr w:type="spellEnd"/>
      <w:r w:rsidRPr="00A26B0F">
        <w:rPr>
          <w:rFonts w:ascii="Times New Roman" w:hAnsi="Times New Roman" w:cs="Times New Roman"/>
          <w:b/>
          <w:bCs/>
        </w:rPr>
        <w:t xml:space="preserve"> (Система)</w:t>
      </w:r>
      <w:r w:rsidRPr="00A26B0F">
        <w:rPr>
          <w:rFonts w:ascii="Times New Roman" w:hAnsi="Times New Roman" w:cs="Times New Roman"/>
        </w:rPr>
        <w:t xml:space="preserve"> –</w:t>
      </w:r>
      <w:r w:rsidR="00671E3B" w:rsidRPr="00A26B0F">
        <w:rPr>
          <w:rFonts w:ascii="Times New Roman" w:hAnsi="Times New Roman" w:cs="Times New Roman"/>
        </w:rPr>
        <w:t xml:space="preserve"> Система кадрового учёта и управления персоналом</w:t>
      </w:r>
      <w:r w:rsidRPr="00A26B0F">
        <w:rPr>
          <w:rFonts w:ascii="Times New Roman" w:hAnsi="Times New Roman" w:cs="Times New Roman"/>
        </w:rPr>
        <w:t>.</w:t>
      </w:r>
    </w:p>
    <w:p w14:paraId="7B64DFA3" w14:textId="77777777" w:rsidR="00826FA1" w:rsidRPr="00A26B0F" w:rsidRDefault="00000000" w:rsidP="0080050B">
      <w:pPr>
        <w:pStyle w:val="af0"/>
        <w:ind w:left="0" w:firstLine="709"/>
        <w:jc w:val="both"/>
        <w:rPr>
          <w:rFonts w:ascii="Times New Roman" w:hAnsi="Times New Roman" w:cs="Times New Roman"/>
        </w:rPr>
      </w:pPr>
      <w:r w:rsidRPr="00A26B0F">
        <w:rPr>
          <w:rFonts w:ascii="Times New Roman" w:hAnsi="Times New Roman" w:cs="Times New Roman"/>
          <w:b/>
          <w:bCs/>
          <w:lang w:val="en-US"/>
        </w:rPr>
        <w:t>API</w:t>
      </w:r>
      <w:r w:rsidRPr="00A26B0F">
        <w:rPr>
          <w:rFonts w:ascii="Times New Roman" w:hAnsi="Times New Roman" w:cs="Times New Roman"/>
        </w:rPr>
        <w:t xml:space="preserve"> – </w:t>
      </w:r>
      <w:r w:rsidRPr="00A26B0F">
        <w:rPr>
          <w:rFonts w:ascii="Times New Roman" w:hAnsi="Times New Roman" w:cs="Times New Roman"/>
          <w:lang w:val="en-US"/>
        </w:rPr>
        <w:t>Application</w:t>
      </w:r>
      <w:r w:rsidRPr="00A26B0F">
        <w:rPr>
          <w:rFonts w:ascii="Times New Roman" w:hAnsi="Times New Roman" w:cs="Times New Roman"/>
        </w:rPr>
        <w:t xml:space="preserve"> </w:t>
      </w:r>
      <w:r w:rsidRPr="00A26B0F">
        <w:rPr>
          <w:rFonts w:ascii="Times New Roman" w:hAnsi="Times New Roman" w:cs="Times New Roman"/>
          <w:lang w:val="en-US"/>
        </w:rPr>
        <w:t>Programming</w:t>
      </w:r>
      <w:r w:rsidRPr="00A26B0F">
        <w:rPr>
          <w:rFonts w:ascii="Times New Roman" w:hAnsi="Times New Roman" w:cs="Times New Roman"/>
        </w:rPr>
        <w:t xml:space="preserve"> </w:t>
      </w:r>
      <w:r w:rsidRPr="00A26B0F">
        <w:rPr>
          <w:rFonts w:ascii="Times New Roman" w:hAnsi="Times New Roman" w:cs="Times New Roman"/>
          <w:lang w:val="en-US"/>
        </w:rPr>
        <w:t>Interface</w:t>
      </w:r>
      <w:r w:rsidRPr="00A26B0F">
        <w:rPr>
          <w:rFonts w:ascii="Times New Roman" w:hAnsi="Times New Roman" w:cs="Times New Roman"/>
        </w:rPr>
        <w:t xml:space="preserve"> или программный интерфейс приложения – набор правил и способов, с помощью которых разные сервисы обмениваются друг с другом данными.</w:t>
      </w:r>
    </w:p>
    <w:p w14:paraId="18351DB0" w14:textId="0C6E4A83" w:rsidR="00671E3B" w:rsidRPr="00A26B0F" w:rsidRDefault="00671E3B" w:rsidP="0080050B">
      <w:pPr>
        <w:pStyle w:val="af0"/>
        <w:ind w:left="0" w:firstLine="709"/>
        <w:jc w:val="both"/>
        <w:rPr>
          <w:rFonts w:ascii="Times New Roman" w:hAnsi="Times New Roman" w:cs="Times New Roman"/>
          <w:lang w:val="en-US"/>
        </w:rPr>
      </w:pPr>
      <w:r w:rsidRPr="00A26B0F">
        <w:rPr>
          <w:rFonts w:ascii="Times New Roman" w:hAnsi="Times New Roman" w:cs="Times New Roman"/>
          <w:b/>
          <w:bCs/>
          <w:lang w:val="en-US"/>
        </w:rPr>
        <w:t xml:space="preserve">HR </w:t>
      </w:r>
      <w:r w:rsidRPr="00A26B0F">
        <w:rPr>
          <w:rFonts w:ascii="Times New Roman" w:hAnsi="Times New Roman" w:cs="Times New Roman"/>
          <w:lang w:val="en-US"/>
        </w:rPr>
        <w:t xml:space="preserve">– </w:t>
      </w:r>
      <w:r w:rsidRPr="00A26B0F">
        <w:rPr>
          <w:rFonts w:ascii="Times New Roman" w:hAnsi="Times New Roman" w:cs="Times New Roman"/>
        </w:rPr>
        <w:t>кадровая</w:t>
      </w:r>
      <w:r w:rsidRPr="00A26B0F">
        <w:rPr>
          <w:rFonts w:ascii="Times New Roman" w:hAnsi="Times New Roman" w:cs="Times New Roman"/>
          <w:lang w:val="en-US"/>
        </w:rPr>
        <w:t xml:space="preserve"> </w:t>
      </w:r>
      <w:r w:rsidRPr="00A26B0F">
        <w:rPr>
          <w:rFonts w:ascii="Times New Roman" w:hAnsi="Times New Roman" w:cs="Times New Roman"/>
        </w:rPr>
        <w:t>служба</w:t>
      </w:r>
      <w:r w:rsidRPr="00A26B0F">
        <w:rPr>
          <w:rFonts w:ascii="Times New Roman" w:hAnsi="Times New Roman" w:cs="Times New Roman"/>
          <w:lang w:val="en-US"/>
        </w:rPr>
        <w:t xml:space="preserve"> (Human Resources).</w:t>
      </w:r>
    </w:p>
    <w:p w14:paraId="2D87C938" w14:textId="77777777" w:rsidR="00671E3B" w:rsidRPr="00A26B0F" w:rsidRDefault="00000000" w:rsidP="0080050B">
      <w:pPr>
        <w:pStyle w:val="af0"/>
        <w:ind w:left="0" w:firstLine="709"/>
        <w:jc w:val="both"/>
        <w:rPr>
          <w:rFonts w:ascii="Times New Roman" w:hAnsi="Times New Roman" w:cs="Times New Roman"/>
        </w:rPr>
      </w:pPr>
      <w:r w:rsidRPr="00A26B0F">
        <w:rPr>
          <w:rFonts w:ascii="Times New Roman" w:hAnsi="Times New Roman" w:cs="Times New Roman"/>
          <w:b/>
          <w:bCs/>
        </w:rPr>
        <w:t>ИС</w:t>
      </w:r>
      <w:r w:rsidRPr="00A26B0F">
        <w:rPr>
          <w:rFonts w:ascii="Times New Roman" w:hAnsi="Times New Roman" w:cs="Times New Roman"/>
        </w:rPr>
        <w:t xml:space="preserve"> – информационная система.</w:t>
      </w:r>
    </w:p>
    <w:p w14:paraId="44ED9E37" w14:textId="4D3F35D8" w:rsidR="00671E3B" w:rsidRPr="00A26B0F" w:rsidRDefault="00671E3B" w:rsidP="0080050B">
      <w:pPr>
        <w:pStyle w:val="af0"/>
        <w:ind w:left="0" w:firstLine="709"/>
        <w:jc w:val="both"/>
        <w:rPr>
          <w:rFonts w:ascii="Times New Roman" w:hAnsi="Times New Roman" w:cs="Times New Roman"/>
        </w:rPr>
      </w:pPr>
      <w:r w:rsidRPr="00A26B0F">
        <w:rPr>
          <w:rFonts w:ascii="Times New Roman" w:hAnsi="Times New Roman" w:cs="Times New Roman"/>
          <w:b/>
          <w:bCs/>
        </w:rPr>
        <w:t>ИТ</w:t>
      </w:r>
      <w:r w:rsidRPr="00A26B0F">
        <w:rPr>
          <w:rFonts w:ascii="Times New Roman" w:hAnsi="Times New Roman" w:cs="Times New Roman"/>
        </w:rPr>
        <w:t xml:space="preserve"> – информационные технологии.</w:t>
      </w:r>
    </w:p>
    <w:p w14:paraId="13BBF2A6" w14:textId="019953A0" w:rsidR="001B705F" w:rsidRPr="00A26B0F" w:rsidRDefault="001B705F" w:rsidP="0080050B">
      <w:pPr>
        <w:pStyle w:val="af0"/>
        <w:ind w:left="0" w:firstLine="709"/>
        <w:jc w:val="both"/>
        <w:rPr>
          <w:rFonts w:ascii="Times New Roman" w:hAnsi="Times New Roman" w:cs="Times New Roman"/>
        </w:rPr>
      </w:pPr>
      <w:r w:rsidRPr="00A26B0F">
        <w:rPr>
          <w:rFonts w:ascii="Times New Roman" w:hAnsi="Times New Roman" w:cs="Times New Roman"/>
          <w:b/>
          <w:bCs/>
        </w:rPr>
        <w:t>ЛК</w:t>
      </w:r>
      <w:r w:rsidRPr="00A26B0F">
        <w:rPr>
          <w:rFonts w:ascii="Times New Roman" w:hAnsi="Times New Roman" w:cs="Times New Roman"/>
        </w:rPr>
        <w:t xml:space="preserve"> – личный кабинет.</w:t>
      </w:r>
    </w:p>
    <w:p w14:paraId="67BEA7A4" w14:textId="77777777" w:rsidR="00826FA1" w:rsidRPr="00A26B0F" w:rsidRDefault="00000000">
      <w:pPr>
        <w:pStyle w:val="1"/>
        <w:numPr>
          <w:ilvl w:val="0"/>
          <w:numId w:val="1"/>
        </w:numPr>
        <w:rPr>
          <w:rFonts w:ascii="Times New Roman" w:hAnsi="Times New Roman" w:cs="Times New Roman"/>
          <w:color w:val="auto"/>
          <w:sz w:val="28"/>
          <w:szCs w:val="28"/>
          <w:lang w:val="en-US"/>
        </w:rPr>
      </w:pPr>
      <w:bookmarkStart w:id="4" w:name="_Toc235113000"/>
      <w:r w:rsidRPr="00A26B0F">
        <w:rPr>
          <w:rFonts w:ascii="Times New Roman" w:hAnsi="Times New Roman" w:cs="Times New Roman"/>
          <w:color w:val="auto"/>
          <w:sz w:val="28"/>
          <w:szCs w:val="28"/>
        </w:rPr>
        <w:t>Инструкция по эксплуатации программы</w:t>
      </w:r>
      <w:bookmarkEnd w:id="4"/>
    </w:p>
    <w:p w14:paraId="18323ABD" w14:textId="77777777" w:rsidR="00826FA1" w:rsidRPr="00A26B0F" w:rsidRDefault="00000000" w:rsidP="0080050B">
      <w:pPr>
        <w:pStyle w:val="2"/>
        <w:numPr>
          <w:ilvl w:val="1"/>
          <w:numId w:val="1"/>
        </w:numPr>
        <w:ind w:left="851" w:hanging="491"/>
        <w:jc w:val="both"/>
        <w:rPr>
          <w:rFonts w:ascii="Times New Roman" w:hAnsi="Times New Roman" w:cs="Times New Roman"/>
          <w:color w:val="auto"/>
          <w:sz w:val="28"/>
          <w:szCs w:val="28"/>
        </w:rPr>
      </w:pPr>
      <w:bookmarkStart w:id="5" w:name="_Toc235113001"/>
      <w:r w:rsidRPr="00A26B0F">
        <w:rPr>
          <w:rFonts w:ascii="Times New Roman" w:hAnsi="Times New Roman" w:cs="Times New Roman"/>
          <w:color w:val="auto"/>
          <w:sz w:val="28"/>
          <w:szCs w:val="28"/>
        </w:rPr>
        <w:t>Загрузка установочного файла программного обеспечения</w:t>
      </w:r>
      <w:bookmarkEnd w:id="5"/>
    </w:p>
    <w:p w14:paraId="5A04174F" w14:textId="5683C59D"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Загрузка установочного файла не требуется, так как работа с u</w:t>
      </w:r>
      <w:r w:rsidR="007B7474" w:rsidRPr="00A26B0F">
        <w:rPr>
          <w:rFonts w:ascii="Times New Roman" w:hAnsi="Times New Roman" w:cs="Times New Roman"/>
          <w:lang w:val="en-US"/>
        </w:rPr>
        <w:t>HCM</w:t>
      </w:r>
      <w:r w:rsidRPr="00A26B0F">
        <w:rPr>
          <w:rFonts w:ascii="Times New Roman" w:hAnsi="Times New Roman" w:cs="Times New Roman"/>
        </w:rPr>
        <w:t xml:space="preserve"> осуществляется через предустановленные браузеры (Google </w:t>
      </w:r>
      <w:proofErr w:type="spellStart"/>
      <w:r w:rsidRPr="00A26B0F">
        <w:rPr>
          <w:rFonts w:ascii="Times New Roman" w:hAnsi="Times New Roman" w:cs="Times New Roman"/>
        </w:rPr>
        <w:t>Chrome</w:t>
      </w:r>
      <w:proofErr w:type="spellEnd"/>
      <w:r w:rsidRPr="00A26B0F">
        <w:rPr>
          <w:rFonts w:ascii="Times New Roman" w:hAnsi="Times New Roman" w:cs="Times New Roman"/>
        </w:rPr>
        <w:t xml:space="preserve">, Yandex, Mozilla Firefox и др.) на рабочих местах пользователей (компьютеры, ноутбуки, планшеты, телефоны и др.), работающих под управлением операционных систем Windows, </w:t>
      </w:r>
      <w:proofErr w:type="spellStart"/>
      <w:r w:rsidRPr="00A26B0F">
        <w:rPr>
          <w:rFonts w:ascii="Times New Roman" w:hAnsi="Times New Roman" w:cs="Times New Roman"/>
        </w:rPr>
        <w:t>MacOS</w:t>
      </w:r>
      <w:proofErr w:type="spellEnd"/>
      <w:r w:rsidRPr="00A26B0F">
        <w:rPr>
          <w:rFonts w:ascii="Times New Roman" w:hAnsi="Times New Roman" w:cs="Times New Roman"/>
        </w:rPr>
        <w:t>, Linux и других, при наличии доступа к сети Интернет.</w:t>
      </w:r>
    </w:p>
    <w:p w14:paraId="69FF29CF" w14:textId="77777777" w:rsidR="00826FA1" w:rsidRPr="00A26B0F" w:rsidRDefault="00000000" w:rsidP="0080050B">
      <w:pPr>
        <w:pStyle w:val="2"/>
        <w:numPr>
          <w:ilvl w:val="1"/>
          <w:numId w:val="1"/>
        </w:numPr>
        <w:ind w:left="851" w:hanging="491"/>
        <w:jc w:val="both"/>
        <w:rPr>
          <w:rFonts w:ascii="Times New Roman" w:hAnsi="Times New Roman" w:cs="Times New Roman"/>
          <w:color w:val="auto"/>
          <w:sz w:val="28"/>
          <w:szCs w:val="28"/>
        </w:rPr>
      </w:pPr>
      <w:bookmarkStart w:id="6" w:name="_Toc235113002"/>
      <w:r w:rsidRPr="00A26B0F">
        <w:rPr>
          <w:rFonts w:ascii="Times New Roman" w:hAnsi="Times New Roman" w:cs="Times New Roman"/>
          <w:color w:val="auto"/>
          <w:sz w:val="28"/>
          <w:szCs w:val="28"/>
        </w:rPr>
        <w:t>Начало и завершение работы</w:t>
      </w:r>
      <w:bookmarkEnd w:id="6"/>
    </w:p>
    <w:p w14:paraId="7CF3CA8E" w14:textId="77777777" w:rsidR="00826FA1" w:rsidRPr="00A26B0F" w:rsidRDefault="00000000" w:rsidP="0080050B">
      <w:pPr>
        <w:pStyle w:val="3"/>
        <w:numPr>
          <w:ilvl w:val="2"/>
          <w:numId w:val="1"/>
        </w:numPr>
        <w:jc w:val="both"/>
        <w:rPr>
          <w:rFonts w:ascii="Times New Roman" w:hAnsi="Times New Roman" w:cs="Times New Roman"/>
          <w:color w:val="auto"/>
        </w:rPr>
      </w:pPr>
      <w:bookmarkStart w:id="7" w:name="_Toc235113003"/>
      <w:r w:rsidRPr="00A26B0F">
        <w:rPr>
          <w:rFonts w:ascii="Times New Roman" w:hAnsi="Times New Roman" w:cs="Times New Roman"/>
          <w:color w:val="auto"/>
        </w:rPr>
        <w:t>Начало работы</w:t>
      </w:r>
      <w:bookmarkEnd w:id="7"/>
    </w:p>
    <w:p w14:paraId="2FAE9A0E" w14:textId="67C81AC0"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Для начала работы необходимо перейти по ссылке, указанной в пункте 1.2. После загрузки страницы на экране отобразится форма аутентификации с полями для ввода пары «Логин/Пароль» (рис.1).</w:t>
      </w:r>
    </w:p>
    <w:p w14:paraId="6EC509B3" w14:textId="77777777" w:rsidR="00C21DF9" w:rsidRPr="00A26B0F" w:rsidRDefault="0061317E" w:rsidP="00C21DF9">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463B653C" wp14:editId="2769727A">
            <wp:extent cx="3788682" cy="2926053"/>
            <wp:effectExtent l="0" t="0" r="254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99724" cy="2934581"/>
                    </a:xfrm>
                    <a:prstGeom prst="rect">
                      <a:avLst/>
                    </a:prstGeom>
                  </pic:spPr>
                </pic:pic>
              </a:graphicData>
            </a:graphic>
          </wp:inline>
        </w:drawing>
      </w:r>
    </w:p>
    <w:p w14:paraId="5858D749" w14:textId="6DFF9D7C" w:rsidR="00826FA1" w:rsidRPr="00A26B0F" w:rsidRDefault="00C21DF9" w:rsidP="00C21DF9">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1</w:t>
      </w:r>
      <w:r w:rsidRPr="00A26B0F">
        <w:rPr>
          <w:rFonts w:ascii="Times New Roman" w:hAnsi="Times New Roman" w:cs="Times New Roman"/>
        </w:rPr>
        <w:fldChar w:fldCharType="end"/>
      </w:r>
      <w:r w:rsidR="003135B6" w:rsidRPr="00A26B0F">
        <w:rPr>
          <w:rFonts w:ascii="Times New Roman" w:hAnsi="Times New Roman" w:cs="Times New Roman"/>
        </w:rPr>
        <w:t xml:space="preserve"> </w:t>
      </w:r>
      <w:r w:rsidRPr="00A26B0F">
        <w:rPr>
          <w:rFonts w:ascii="Times New Roman" w:hAnsi="Times New Roman" w:cs="Times New Roman"/>
        </w:rPr>
        <w:t>Форма аутентификации</w:t>
      </w:r>
    </w:p>
    <w:p w14:paraId="6348014E" w14:textId="01A22EC7" w:rsidR="00826FA1" w:rsidRPr="00A26B0F" w:rsidRDefault="00826FA1">
      <w:pPr>
        <w:pStyle w:val="a5"/>
        <w:keepNext/>
        <w:jc w:val="center"/>
        <w:rPr>
          <w:rFonts w:ascii="Times New Roman" w:hAnsi="Times New Roman" w:cs="Times New Roman"/>
        </w:rPr>
      </w:pPr>
    </w:p>
    <w:p w14:paraId="5C66FBDB" w14:textId="77777777" w:rsidR="00826FA1" w:rsidRPr="00A26B0F" w:rsidRDefault="00000000">
      <w:pPr>
        <w:pStyle w:val="3"/>
        <w:numPr>
          <w:ilvl w:val="2"/>
          <w:numId w:val="1"/>
        </w:numPr>
        <w:rPr>
          <w:rFonts w:ascii="Times New Roman" w:hAnsi="Times New Roman" w:cs="Times New Roman"/>
          <w:color w:val="auto"/>
        </w:rPr>
      </w:pPr>
      <w:bookmarkStart w:id="8" w:name="_Toc235113004"/>
      <w:r w:rsidRPr="00A26B0F">
        <w:rPr>
          <w:rFonts w:ascii="Times New Roman" w:hAnsi="Times New Roman" w:cs="Times New Roman"/>
          <w:color w:val="auto"/>
        </w:rPr>
        <w:t>Аутентификация пользователя</w:t>
      </w:r>
      <w:bookmarkEnd w:id="8"/>
    </w:p>
    <w:p w14:paraId="75D8D753"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Процесс аутентификации пользователей осуществляется посредством ввода пары логин и пароль на форме аутентификации.</w:t>
      </w:r>
    </w:p>
    <w:p w14:paraId="1AC97208"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Для входа в Систему на форме аутентификации пользователю необходимо:</w:t>
      </w:r>
    </w:p>
    <w:p w14:paraId="3D285F85" w14:textId="3B9AD634" w:rsidR="00826FA1" w:rsidRPr="00A26B0F" w:rsidRDefault="00000000" w:rsidP="0080050B">
      <w:pPr>
        <w:numPr>
          <w:ilvl w:val="0"/>
          <w:numId w:val="2"/>
        </w:numPr>
        <w:tabs>
          <w:tab w:val="clear" w:pos="720"/>
          <w:tab w:val="left" w:pos="426"/>
        </w:tabs>
        <w:ind w:left="709" w:firstLine="284"/>
        <w:jc w:val="both"/>
        <w:rPr>
          <w:rFonts w:ascii="Times New Roman" w:hAnsi="Times New Roman" w:cs="Times New Roman"/>
        </w:rPr>
      </w:pPr>
      <w:r w:rsidRPr="00A26B0F">
        <w:rPr>
          <w:rFonts w:ascii="Times New Roman" w:hAnsi="Times New Roman" w:cs="Times New Roman"/>
        </w:rPr>
        <w:t xml:space="preserve">В строку “Имя пользователя или </w:t>
      </w:r>
      <w:r w:rsidRPr="00A26B0F">
        <w:rPr>
          <w:rFonts w:ascii="Times New Roman" w:hAnsi="Times New Roman" w:cs="Times New Roman"/>
          <w:lang w:val="en-US"/>
        </w:rPr>
        <w:t>E</w:t>
      </w:r>
      <w:r w:rsidRPr="00A26B0F">
        <w:rPr>
          <w:rFonts w:ascii="Times New Roman" w:hAnsi="Times New Roman" w:cs="Times New Roman"/>
        </w:rPr>
        <w:t>-</w:t>
      </w:r>
      <w:r w:rsidRPr="00A26B0F">
        <w:rPr>
          <w:rFonts w:ascii="Times New Roman" w:hAnsi="Times New Roman" w:cs="Times New Roman"/>
          <w:lang w:val="en-US"/>
        </w:rPr>
        <w:t>mail</w:t>
      </w:r>
      <w:r w:rsidRPr="00A26B0F">
        <w:rPr>
          <w:rFonts w:ascii="Times New Roman" w:hAnsi="Times New Roman" w:cs="Times New Roman"/>
        </w:rPr>
        <w:t xml:space="preserve">” ввести логин пользователя системы, например </w:t>
      </w:r>
      <w:r w:rsidR="0061317E" w:rsidRPr="00A26B0F">
        <w:rPr>
          <w:rFonts w:ascii="Times New Roman" w:hAnsi="Times New Roman" w:cs="Times New Roman"/>
          <w:b/>
          <w:bCs/>
          <w:lang w:val="en-US"/>
        </w:rPr>
        <w:t>admin</w:t>
      </w:r>
      <w:r w:rsidRPr="00A26B0F">
        <w:rPr>
          <w:rFonts w:ascii="Times New Roman" w:hAnsi="Times New Roman" w:cs="Times New Roman"/>
        </w:rPr>
        <w:t>;</w:t>
      </w:r>
    </w:p>
    <w:p w14:paraId="50E53726" w14:textId="77777777" w:rsidR="00826FA1" w:rsidRPr="00A26B0F" w:rsidRDefault="00000000" w:rsidP="0080050B">
      <w:pPr>
        <w:numPr>
          <w:ilvl w:val="0"/>
          <w:numId w:val="2"/>
        </w:numPr>
        <w:ind w:left="709" w:firstLine="284"/>
        <w:jc w:val="both"/>
        <w:rPr>
          <w:rFonts w:ascii="Times New Roman" w:hAnsi="Times New Roman" w:cs="Times New Roman"/>
        </w:rPr>
      </w:pPr>
      <w:r w:rsidRPr="00A26B0F">
        <w:rPr>
          <w:rFonts w:ascii="Times New Roman" w:hAnsi="Times New Roman" w:cs="Times New Roman"/>
        </w:rPr>
        <w:t xml:space="preserve">В строку “Пароль” ввести пароль пользователя системы: </w:t>
      </w:r>
      <w:r w:rsidRPr="00A26B0F">
        <w:rPr>
          <w:rFonts w:ascii="Times New Roman" w:hAnsi="Times New Roman" w:cs="Times New Roman"/>
          <w:b/>
          <w:bCs/>
        </w:rPr>
        <w:t>12345</w:t>
      </w:r>
      <w:r w:rsidRPr="00A26B0F">
        <w:rPr>
          <w:rFonts w:ascii="Times New Roman" w:hAnsi="Times New Roman" w:cs="Times New Roman"/>
        </w:rPr>
        <w:t>;</w:t>
      </w:r>
    </w:p>
    <w:p w14:paraId="048191BD" w14:textId="77777777" w:rsidR="00826FA1" w:rsidRPr="00A26B0F" w:rsidRDefault="00000000" w:rsidP="0080050B">
      <w:pPr>
        <w:numPr>
          <w:ilvl w:val="0"/>
          <w:numId w:val="2"/>
        </w:numPr>
        <w:ind w:left="709" w:firstLine="284"/>
        <w:jc w:val="both"/>
        <w:rPr>
          <w:rFonts w:ascii="Times New Roman" w:hAnsi="Times New Roman" w:cs="Times New Roman"/>
        </w:rPr>
      </w:pPr>
      <w:r w:rsidRPr="00A26B0F">
        <w:rPr>
          <w:rFonts w:ascii="Times New Roman" w:hAnsi="Times New Roman" w:cs="Times New Roman"/>
        </w:rPr>
        <w:t>Нажать кнопку “Вход”.</w:t>
      </w:r>
    </w:p>
    <w:p w14:paraId="79C0A678" w14:textId="6AD74BF9"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После аутентификации пользователя осуществляется переход в</w:t>
      </w:r>
      <w:r w:rsidR="0061317E" w:rsidRPr="00A26B0F">
        <w:rPr>
          <w:rFonts w:ascii="Times New Roman" w:hAnsi="Times New Roman" w:cs="Times New Roman"/>
        </w:rPr>
        <w:t xml:space="preserve"> систему кадрового учёта и управления персоналом</w:t>
      </w:r>
      <w:r w:rsidRPr="00A26B0F">
        <w:rPr>
          <w:rFonts w:ascii="Times New Roman" w:hAnsi="Times New Roman" w:cs="Times New Roman"/>
        </w:rPr>
        <w:t>.</w:t>
      </w:r>
    </w:p>
    <w:p w14:paraId="6EBF4D3E" w14:textId="77777777" w:rsidR="00826FA1" w:rsidRPr="00A26B0F" w:rsidRDefault="00000000" w:rsidP="0080050B">
      <w:pPr>
        <w:pStyle w:val="3"/>
        <w:numPr>
          <w:ilvl w:val="2"/>
          <w:numId w:val="1"/>
        </w:numPr>
        <w:jc w:val="both"/>
        <w:rPr>
          <w:rFonts w:ascii="Times New Roman" w:hAnsi="Times New Roman" w:cs="Times New Roman"/>
          <w:color w:val="auto"/>
          <w:lang w:val="en-US"/>
        </w:rPr>
      </w:pPr>
      <w:bookmarkStart w:id="9" w:name="_Toc235113005"/>
      <w:r w:rsidRPr="00A26B0F">
        <w:rPr>
          <w:rFonts w:ascii="Times New Roman" w:hAnsi="Times New Roman" w:cs="Times New Roman"/>
          <w:color w:val="auto"/>
        </w:rPr>
        <w:t>Выход из системы</w:t>
      </w:r>
      <w:bookmarkEnd w:id="9"/>
    </w:p>
    <w:p w14:paraId="3C0322E8"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Для выхода из системы необходимо выполнить следующие действия:</w:t>
      </w:r>
    </w:p>
    <w:p w14:paraId="5F5F00F6" w14:textId="77777777" w:rsidR="00826FA1" w:rsidRPr="00A26B0F" w:rsidRDefault="00000000" w:rsidP="0080050B">
      <w:pPr>
        <w:pStyle w:val="af0"/>
        <w:numPr>
          <w:ilvl w:val="0"/>
          <w:numId w:val="3"/>
        </w:numPr>
        <w:ind w:left="709" w:firstLine="284"/>
        <w:jc w:val="both"/>
        <w:rPr>
          <w:rFonts w:ascii="Times New Roman" w:hAnsi="Times New Roman" w:cs="Times New Roman"/>
        </w:rPr>
      </w:pPr>
      <w:r w:rsidRPr="00A26B0F">
        <w:rPr>
          <w:rFonts w:ascii="Times New Roman" w:hAnsi="Times New Roman" w:cs="Times New Roman"/>
        </w:rPr>
        <w:t>Нажать на область информации о пользователе</w:t>
      </w:r>
      <w:r w:rsidRPr="00A26B0F">
        <w:rPr>
          <w:rFonts w:ascii="Times New Roman" w:eastAsia="Times New Roman" w:hAnsi="Times New Roman" w:cs="Times New Roman"/>
          <w:color w:val="000000"/>
          <w:kern w:val="0"/>
          <w:shd w:val="clear" w:color="auto" w:fill="FFFFFF"/>
          <w:lang w:eastAsia="ru-RU"/>
          <w14:ligatures w14:val="none"/>
        </w:rPr>
        <w:t>,</w:t>
      </w:r>
      <w:r w:rsidRPr="00A26B0F">
        <w:rPr>
          <w:rFonts w:ascii="Times New Roman" w:hAnsi="Times New Roman" w:cs="Times New Roman"/>
        </w:rPr>
        <w:t xml:space="preserve"> отобразиться форма с кнопкой «Выйти» (рис. 2);</w:t>
      </w:r>
    </w:p>
    <w:p w14:paraId="5AB4BFAC" w14:textId="77777777" w:rsidR="00826FA1" w:rsidRPr="00A26B0F" w:rsidRDefault="00000000" w:rsidP="0080050B">
      <w:pPr>
        <w:pStyle w:val="af0"/>
        <w:numPr>
          <w:ilvl w:val="0"/>
          <w:numId w:val="3"/>
        </w:numPr>
        <w:ind w:left="709" w:firstLine="284"/>
        <w:jc w:val="both"/>
        <w:rPr>
          <w:rFonts w:ascii="Times New Roman" w:hAnsi="Times New Roman" w:cs="Times New Roman"/>
          <w:lang w:val="en-US"/>
        </w:rPr>
      </w:pPr>
      <w:r w:rsidRPr="00A26B0F">
        <w:rPr>
          <w:rFonts w:ascii="Times New Roman" w:hAnsi="Times New Roman" w:cs="Times New Roman"/>
        </w:rPr>
        <w:t>Нажать на кнопку «Выйти».</w:t>
      </w:r>
    </w:p>
    <w:p w14:paraId="1E45A7AB" w14:textId="77777777" w:rsidR="003135B6" w:rsidRPr="00A26B0F" w:rsidRDefault="00C70E67" w:rsidP="003135B6">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01D132A0" wp14:editId="518FCCA9">
            <wp:extent cx="3505689" cy="1457528"/>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05689" cy="1457528"/>
                    </a:xfrm>
                    <a:prstGeom prst="rect">
                      <a:avLst/>
                    </a:prstGeom>
                  </pic:spPr>
                </pic:pic>
              </a:graphicData>
            </a:graphic>
          </wp:inline>
        </w:drawing>
      </w:r>
    </w:p>
    <w:p w14:paraId="5F9A4421" w14:textId="53639CAA" w:rsidR="00826FA1" w:rsidRPr="00A26B0F" w:rsidRDefault="003135B6" w:rsidP="003135B6">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2</w:t>
      </w:r>
      <w:r w:rsidRPr="00A26B0F">
        <w:rPr>
          <w:rFonts w:ascii="Times New Roman" w:hAnsi="Times New Roman" w:cs="Times New Roman"/>
        </w:rPr>
        <w:fldChar w:fldCharType="end"/>
      </w:r>
      <w:r w:rsidRPr="00A26B0F">
        <w:rPr>
          <w:rFonts w:ascii="Times New Roman" w:hAnsi="Times New Roman" w:cs="Times New Roman"/>
        </w:rPr>
        <w:t xml:space="preserve"> Контекстное меню пользователя</w:t>
      </w:r>
    </w:p>
    <w:p w14:paraId="3C349E8C" w14:textId="77777777" w:rsidR="00826FA1" w:rsidRPr="00A26B0F" w:rsidRDefault="00000000">
      <w:pPr>
        <w:pStyle w:val="3"/>
        <w:numPr>
          <w:ilvl w:val="2"/>
          <w:numId w:val="1"/>
        </w:numPr>
        <w:rPr>
          <w:rFonts w:ascii="Times New Roman" w:hAnsi="Times New Roman" w:cs="Times New Roman"/>
          <w:color w:val="auto"/>
        </w:rPr>
      </w:pPr>
      <w:bookmarkStart w:id="10" w:name="_Toc235113006"/>
      <w:r w:rsidRPr="00A26B0F">
        <w:rPr>
          <w:rFonts w:ascii="Times New Roman" w:hAnsi="Times New Roman" w:cs="Times New Roman"/>
          <w:color w:val="auto"/>
        </w:rPr>
        <w:t>Завершение работы программного обеспечения</w:t>
      </w:r>
      <w:bookmarkEnd w:id="10"/>
    </w:p>
    <w:p w14:paraId="49B344AA" w14:textId="77777777" w:rsidR="00826FA1" w:rsidRPr="00A26B0F" w:rsidRDefault="00000000" w:rsidP="0080050B">
      <w:pPr>
        <w:spacing w:after="0" w:line="240" w:lineRule="auto"/>
        <w:ind w:firstLine="709"/>
        <w:jc w:val="both"/>
        <w:rPr>
          <w:rFonts w:ascii="Times New Roman" w:eastAsia="Times New Roman" w:hAnsi="Times New Roman" w:cs="Times New Roman"/>
          <w:kern w:val="0"/>
          <w:lang w:eastAsia="ru-RU"/>
          <w14:ligatures w14:val="none"/>
        </w:rPr>
      </w:pPr>
      <w:r w:rsidRPr="00A26B0F">
        <w:rPr>
          <w:rFonts w:ascii="Times New Roman" w:eastAsia="Times New Roman" w:hAnsi="Times New Roman" w:cs="Times New Roman"/>
          <w:color w:val="000000"/>
          <w:kern w:val="0"/>
          <w:lang w:eastAsia="ru-RU"/>
          <w14:ligatures w14:val="none"/>
        </w:rPr>
        <w:t>Завершение сеанса работы с Системой осуществляется путем закрытия вкладки браузера или закрытием браузера, с помощью которого осуществлялась работа.</w:t>
      </w:r>
    </w:p>
    <w:p w14:paraId="7D5E057F" w14:textId="46CFFDD2" w:rsidR="00826FA1" w:rsidRPr="00A26B0F" w:rsidRDefault="00000000" w:rsidP="0080050B">
      <w:pPr>
        <w:pStyle w:val="1"/>
        <w:numPr>
          <w:ilvl w:val="0"/>
          <w:numId w:val="1"/>
        </w:numPr>
        <w:jc w:val="both"/>
        <w:rPr>
          <w:rFonts w:ascii="Times New Roman" w:hAnsi="Times New Roman" w:cs="Times New Roman"/>
          <w:color w:val="auto"/>
          <w:sz w:val="28"/>
          <w:szCs w:val="28"/>
        </w:rPr>
      </w:pPr>
      <w:bookmarkStart w:id="11" w:name="_Toc235113007"/>
      <w:r w:rsidRPr="00A26B0F">
        <w:rPr>
          <w:rFonts w:ascii="Times New Roman" w:hAnsi="Times New Roman" w:cs="Times New Roman"/>
          <w:color w:val="auto"/>
          <w:sz w:val="28"/>
          <w:szCs w:val="28"/>
        </w:rPr>
        <w:t xml:space="preserve">Работа с </w:t>
      </w:r>
      <w:proofErr w:type="spellStart"/>
      <w:r w:rsidRPr="00A26B0F">
        <w:rPr>
          <w:rFonts w:ascii="Times New Roman" w:hAnsi="Times New Roman" w:cs="Times New Roman"/>
          <w:color w:val="auto"/>
          <w:sz w:val="28"/>
          <w:szCs w:val="28"/>
          <w:lang w:val="en-US"/>
        </w:rPr>
        <w:t>u</w:t>
      </w:r>
      <w:r w:rsidR="007B7474" w:rsidRPr="00A26B0F">
        <w:rPr>
          <w:rFonts w:ascii="Times New Roman" w:hAnsi="Times New Roman" w:cs="Times New Roman"/>
          <w:color w:val="auto"/>
          <w:sz w:val="28"/>
          <w:szCs w:val="28"/>
          <w:lang w:val="en-US"/>
        </w:rPr>
        <w:t>HCM</w:t>
      </w:r>
      <w:bookmarkEnd w:id="11"/>
      <w:proofErr w:type="spellEnd"/>
    </w:p>
    <w:p w14:paraId="1B05CDE1" w14:textId="6E3A859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 xml:space="preserve">Работа с </w:t>
      </w:r>
      <w:proofErr w:type="spellStart"/>
      <w:r w:rsidRPr="00A26B0F">
        <w:rPr>
          <w:rFonts w:ascii="Times New Roman" w:hAnsi="Times New Roman" w:cs="Times New Roman"/>
          <w:lang w:val="en-US"/>
        </w:rPr>
        <w:t>u</w:t>
      </w:r>
      <w:r w:rsidR="007B7474" w:rsidRPr="00A26B0F">
        <w:rPr>
          <w:rFonts w:ascii="Times New Roman" w:hAnsi="Times New Roman" w:cs="Times New Roman"/>
          <w:lang w:val="en-US"/>
        </w:rPr>
        <w:t>HCM</w:t>
      </w:r>
      <w:proofErr w:type="spellEnd"/>
      <w:r w:rsidRPr="00A26B0F">
        <w:rPr>
          <w:rFonts w:ascii="Times New Roman" w:hAnsi="Times New Roman" w:cs="Times New Roman"/>
        </w:rPr>
        <w:t xml:space="preserve"> строится на разграничении ролей по ролевой системе. Каждая роль имеет свои права доступа к функционалу системы. Перечень ролей и их краткое описание указаны в Приложении 1.</w:t>
      </w:r>
    </w:p>
    <w:p w14:paraId="48B7E437" w14:textId="77777777" w:rsidR="00826FA1" w:rsidRPr="00A26B0F" w:rsidRDefault="00000000" w:rsidP="0080050B">
      <w:pPr>
        <w:pStyle w:val="2"/>
        <w:numPr>
          <w:ilvl w:val="1"/>
          <w:numId w:val="1"/>
        </w:numPr>
        <w:jc w:val="both"/>
        <w:rPr>
          <w:rFonts w:ascii="Times New Roman" w:hAnsi="Times New Roman" w:cs="Times New Roman"/>
          <w:color w:val="auto"/>
          <w:sz w:val="28"/>
          <w:szCs w:val="28"/>
        </w:rPr>
      </w:pPr>
      <w:r w:rsidRPr="00A26B0F">
        <w:rPr>
          <w:rFonts w:ascii="Times New Roman" w:hAnsi="Times New Roman" w:cs="Times New Roman"/>
          <w:color w:val="auto"/>
          <w:sz w:val="28"/>
          <w:szCs w:val="28"/>
        </w:rPr>
        <w:t xml:space="preserve"> </w:t>
      </w:r>
      <w:bookmarkStart w:id="12" w:name="_Toc235113008"/>
      <w:r w:rsidRPr="00A26B0F">
        <w:rPr>
          <w:rFonts w:ascii="Times New Roman" w:hAnsi="Times New Roman" w:cs="Times New Roman"/>
          <w:color w:val="auto"/>
          <w:sz w:val="28"/>
          <w:szCs w:val="28"/>
        </w:rPr>
        <w:t>Работа под ролью «Администратор»</w:t>
      </w:r>
      <w:bookmarkEnd w:id="12"/>
    </w:p>
    <w:p w14:paraId="51BAE3A7" w14:textId="77777777" w:rsidR="00826FA1" w:rsidRPr="00A26B0F" w:rsidRDefault="00000000" w:rsidP="0080050B">
      <w:pPr>
        <w:pStyle w:val="3"/>
        <w:numPr>
          <w:ilvl w:val="2"/>
          <w:numId w:val="1"/>
        </w:numPr>
        <w:jc w:val="both"/>
        <w:rPr>
          <w:rFonts w:ascii="Times New Roman" w:hAnsi="Times New Roman" w:cs="Times New Roman"/>
          <w:color w:val="auto"/>
        </w:rPr>
      </w:pPr>
      <w:bookmarkStart w:id="13" w:name="_Toc235113009"/>
      <w:r w:rsidRPr="00A26B0F">
        <w:rPr>
          <w:rFonts w:ascii="Times New Roman" w:hAnsi="Times New Roman" w:cs="Times New Roman"/>
          <w:color w:val="auto"/>
        </w:rPr>
        <w:t>Настройка профилей доступа</w:t>
      </w:r>
      <w:bookmarkEnd w:id="13"/>
    </w:p>
    <w:p w14:paraId="09BC5710" w14:textId="49B60501" w:rsidR="00826FA1" w:rsidRPr="00A26B0F" w:rsidRDefault="00000000" w:rsidP="0080050B">
      <w:pPr>
        <w:ind w:firstLine="709"/>
        <w:jc w:val="both"/>
        <w:rPr>
          <w:rFonts w:ascii="Times New Roman" w:hAnsi="Times New Roman" w:cs="Times New Roman"/>
        </w:rPr>
      </w:pPr>
      <w:bookmarkStart w:id="14" w:name="_Hlk201670539"/>
      <w:r w:rsidRPr="00A26B0F">
        <w:rPr>
          <w:rFonts w:ascii="Times New Roman" w:hAnsi="Times New Roman" w:cs="Times New Roman"/>
        </w:rPr>
        <w:t xml:space="preserve">Администратор имеет возможность назначать пользователям соответствующие роли (пользователи импортируются из внешней системы через специальный </w:t>
      </w:r>
      <w:r w:rsidRPr="00A26B0F">
        <w:rPr>
          <w:rFonts w:ascii="Times New Roman" w:hAnsi="Times New Roman" w:cs="Times New Roman"/>
          <w:lang w:val="en-US"/>
        </w:rPr>
        <w:t>API</w:t>
      </w:r>
      <w:r w:rsidR="005A62FC" w:rsidRPr="00A26B0F">
        <w:rPr>
          <w:rFonts w:ascii="Times New Roman" w:hAnsi="Times New Roman" w:cs="Times New Roman"/>
        </w:rPr>
        <w:t xml:space="preserve"> или создаются внешние пользователи в системе – пункт 3.1.3</w:t>
      </w:r>
      <w:r w:rsidRPr="00A26B0F">
        <w:rPr>
          <w:rFonts w:ascii="Times New Roman" w:hAnsi="Times New Roman" w:cs="Times New Roman"/>
        </w:rPr>
        <w:t>).</w:t>
      </w:r>
    </w:p>
    <w:p w14:paraId="1964A8AD"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 xml:space="preserve">Для этого ему доступна вкладка «Профили доступа», так же доступная по ссылке </w:t>
      </w:r>
      <w:hyperlink r:id="rId11" w:history="1">
        <w:r w:rsidRPr="00A26B0F">
          <w:rPr>
            <w:rStyle w:val="a4"/>
            <w:rFonts w:ascii="Times New Roman" w:hAnsi="Times New Roman" w:cs="Times New Roman"/>
          </w:rPr>
          <w:t>http://localhost:80/account/roles</w:t>
        </w:r>
      </w:hyperlink>
      <w:r w:rsidRPr="00A26B0F">
        <w:rPr>
          <w:rFonts w:ascii="Times New Roman" w:hAnsi="Times New Roman" w:cs="Times New Roman"/>
        </w:rPr>
        <w:t xml:space="preserve"> (рис. 3).</w:t>
      </w:r>
    </w:p>
    <w:bookmarkEnd w:id="14"/>
    <w:p w14:paraId="14ACD780" w14:textId="77777777" w:rsidR="003135B6" w:rsidRPr="00A26B0F" w:rsidRDefault="00FB361F" w:rsidP="003135B6">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0736CC4C" wp14:editId="5248A55A">
            <wp:extent cx="5940425" cy="2982595"/>
            <wp:effectExtent l="0" t="0" r="317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2982595"/>
                    </a:xfrm>
                    <a:prstGeom prst="rect">
                      <a:avLst/>
                    </a:prstGeom>
                  </pic:spPr>
                </pic:pic>
              </a:graphicData>
            </a:graphic>
          </wp:inline>
        </w:drawing>
      </w:r>
    </w:p>
    <w:p w14:paraId="45A7C09A" w14:textId="7678A7B5" w:rsidR="00826FA1" w:rsidRPr="00A26B0F" w:rsidRDefault="003135B6" w:rsidP="003135B6">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3</w:t>
      </w:r>
      <w:r w:rsidRPr="00A26B0F">
        <w:rPr>
          <w:rFonts w:ascii="Times New Roman" w:hAnsi="Times New Roman" w:cs="Times New Roman"/>
        </w:rPr>
        <w:fldChar w:fldCharType="end"/>
      </w:r>
      <w:r w:rsidRPr="00A26B0F">
        <w:rPr>
          <w:rFonts w:ascii="Times New Roman" w:hAnsi="Times New Roman" w:cs="Times New Roman"/>
        </w:rPr>
        <w:t xml:space="preserve"> Вкладка "Профили доступа"</w:t>
      </w:r>
    </w:p>
    <w:p w14:paraId="4F949FEC" w14:textId="6CBA5254" w:rsidR="00826FA1" w:rsidRPr="00A26B0F" w:rsidRDefault="00826FA1" w:rsidP="003135B6">
      <w:pPr>
        <w:pStyle w:val="a5"/>
        <w:rPr>
          <w:rFonts w:ascii="Times New Roman" w:hAnsi="Times New Roman" w:cs="Times New Roman"/>
        </w:rPr>
      </w:pPr>
    </w:p>
    <w:p w14:paraId="13C8019F"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lastRenderedPageBreak/>
        <w:t>На вкладке можно отредактировать профили доступа, добавив или удалив пользователей.</w:t>
      </w:r>
    </w:p>
    <w:p w14:paraId="7AF2DEEA"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При нажатии на кнопку «Создать» откроется модальное окно создания профиля доступа (рис. 4). В нём есть 4 шага. На первом шаге заполняется имя профиля и указываются пользователи, которым надо будет выдать роль. Этот шаг обязателен к заполнению.</w:t>
      </w:r>
    </w:p>
    <w:p w14:paraId="525EB303"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Пользователей можно добавить из всей компании, из определённого подразделения компании или по конкретной должности в подразделении. Добавленным пользователям будет присвоена роль, которую укажем на шаге 3.</w:t>
      </w:r>
    </w:p>
    <w:p w14:paraId="16066B9C" w14:textId="4DDA9C1C"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Для примера добавим пользователя по должности «</w:t>
      </w:r>
      <w:r w:rsidR="00FB361F" w:rsidRPr="00A26B0F">
        <w:rPr>
          <w:rFonts w:ascii="Times New Roman" w:hAnsi="Times New Roman" w:cs="Times New Roman"/>
        </w:rPr>
        <w:t>Руководитель кадровой службы</w:t>
      </w:r>
      <w:r w:rsidRPr="00A26B0F">
        <w:rPr>
          <w:rFonts w:ascii="Times New Roman" w:hAnsi="Times New Roman" w:cs="Times New Roman"/>
        </w:rPr>
        <w:t>» компании «Рога и Копыта»:</w:t>
      </w:r>
    </w:p>
    <w:p w14:paraId="0F5AFA45" w14:textId="77777777" w:rsidR="00826FA1" w:rsidRPr="00A26B0F" w:rsidRDefault="00000000" w:rsidP="0080050B">
      <w:pPr>
        <w:pStyle w:val="af0"/>
        <w:numPr>
          <w:ilvl w:val="1"/>
          <w:numId w:val="2"/>
        </w:numPr>
        <w:jc w:val="both"/>
        <w:rPr>
          <w:rFonts w:ascii="Times New Roman" w:hAnsi="Times New Roman" w:cs="Times New Roman"/>
        </w:rPr>
      </w:pPr>
      <w:r w:rsidRPr="00A26B0F">
        <w:rPr>
          <w:rFonts w:ascii="Times New Roman" w:hAnsi="Times New Roman" w:cs="Times New Roman"/>
        </w:rPr>
        <w:t>В выпадающем списке «Компания» необходимо выбрать компанию ООО «Рога и Копыта»</w:t>
      </w:r>
      <w:r w:rsidRPr="00A26B0F">
        <w:rPr>
          <w:rFonts w:ascii="Times New Roman" w:hAnsi="Times New Roman" w:cs="Times New Roman"/>
          <w:lang w:val="en-US"/>
        </w:rPr>
        <w:t>;</w:t>
      </w:r>
    </w:p>
    <w:p w14:paraId="303FDE31" w14:textId="7293A253" w:rsidR="00826FA1" w:rsidRPr="00A26B0F" w:rsidRDefault="00000000" w:rsidP="0080050B">
      <w:pPr>
        <w:pStyle w:val="af0"/>
        <w:numPr>
          <w:ilvl w:val="1"/>
          <w:numId w:val="2"/>
        </w:numPr>
        <w:jc w:val="both"/>
        <w:rPr>
          <w:rFonts w:ascii="Times New Roman" w:hAnsi="Times New Roman" w:cs="Times New Roman"/>
        </w:rPr>
      </w:pPr>
      <w:r w:rsidRPr="00A26B0F">
        <w:rPr>
          <w:rFonts w:ascii="Times New Roman" w:hAnsi="Times New Roman" w:cs="Times New Roman"/>
        </w:rPr>
        <w:t>После этого откроется возможность выбрать подразделение. В выпадающем списке «Подразделение» находим и выбираем подразделение «</w:t>
      </w:r>
      <w:r w:rsidR="00FB361F" w:rsidRPr="00A26B0F">
        <w:rPr>
          <w:rFonts w:ascii="Times New Roman" w:hAnsi="Times New Roman" w:cs="Times New Roman"/>
        </w:rPr>
        <w:t>Кадровая служба</w:t>
      </w:r>
      <w:r w:rsidRPr="00A26B0F">
        <w:rPr>
          <w:rFonts w:ascii="Times New Roman" w:hAnsi="Times New Roman" w:cs="Times New Roman"/>
        </w:rPr>
        <w:t>»;</w:t>
      </w:r>
    </w:p>
    <w:p w14:paraId="1D3BCF53" w14:textId="253B4229" w:rsidR="00826FA1" w:rsidRPr="00A26B0F" w:rsidRDefault="00000000" w:rsidP="0080050B">
      <w:pPr>
        <w:pStyle w:val="af0"/>
        <w:numPr>
          <w:ilvl w:val="1"/>
          <w:numId w:val="2"/>
        </w:numPr>
        <w:jc w:val="both"/>
        <w:rPr>
          <w:rFonts w:ascii="Times New Roman" w:hAnsi="Times New Roman" w:cs="Times New Roman"/>
        </w:rPr>
      </w:pPr>
      <w:r w:rsidRPr="00A26B0F">
        <w:rPr>
          <w:rFonts w:ascii="Times New Roman" w:hAnsi="Times New Roman" w:cs="Times New Roman"/>
        </w:rPr>
        <w:t>После этого откроется возможность выбрать должность. В выпадающем списке «Должность» находим и выбираем должность «</w:t>
      </w:r>
      <w:r w:rsidR="00FB361F" w:rsidRPr="00A26B0F">
        <w:rPr>
          <w:rFonts w:ascii="Times New Roman" w:hAnsi="Times New Roman" w:cs="Times New Roman"/>
        </w:rPr>
        <w:t>Руководитель кадровой службы</w:t>
      </w:r>
      <w:r w:rsidRPr="00A26B0F">
        <w:rPr>
          <w:rFonts w:ascii="Times New Roman" w:hAnsi="Times New Roman" w:cs="Times New Roman"/>
        </w:rPr>
        <w:t>»;</w:t>
      </w:r>
    </w:p>
    <w:p w14:paraId="1A8D6E9C" w14:textId="77777777" w:rsidR="00826FA1" w:rsidRPr="00A26B0F" w:rsidRDefault="00000000" w:rsidP="0080050B">
      <w:pPr>
        <w:pStyle w:val="af0"/>
        <w:numPr>
          <w:ilvl w:val="1"/>
          <w:numId w:val="2"/>
        </w:numPr>
        <w:jc w:val="both"/>
        <w:rPr>
          <w:rFonts w:ascii="Times New Roman" w:hAnsi="Times New Roman" w:cs="Times New Roman"/>
        </w:rPr>
      </w:pPr>
      <w:r w:rsidRPr="00A26B0F">
        <w:rPr>
          <w:rFonts w:ascii="Times New Roman" w:hAnsi="Times New Roman" w:cs="Times New Roman"/>
        </w:rPr>
        <w:t>Для добавления должности в список на получение роли необходимо нажать на кнопку справа от выпадающего списка «Должность»</w:t>
      </w:r>
    </w:p>
    <w:p w14:paraId="3ED906C7"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После указания названия и пользователей кнопка «Далее» становится активной и появляется возможность перейти к следующему шагу.</w:t>
      </w:r>
    </w:p>
    <w:p w14:paraId="39C20F00" w14:textId="77777777" w:rsidR="003135B6" w:rsidRPr="00A26B0F" w:rsidRDefault="00FB361F" w:rsidP="003135B6">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71278A51" wp14:editId="342A6D8B">
            <wp:extent cx="5311775" cy="3654933"/>
            <wp:effectExtent l="0" t="0" r="3175"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20076" cy="3660645"/>
                    </a:xfrm>
                    <a:prstGeom prst="rect">
                      <a:avLst/>
                    </a:prstGeom>
                  </pic:spPr>
                </pic:pic>
              </a:graphicData>
            </a:graphic>
          </wp:inline>
        </w:drawing>
      </w:r>
    </w:p>
    <w:p w14:paraId="26E5CB4C" w14:textId="7C6FC363" w:rsidR="00826FA1" w:rsidRPr="00A26B0F" w:rsidRDefault="003135B6" w:rsidP="003135B6">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4</w:t>
      </w:r>
      <w:r w:rsidRPr="00A26B0F">
        <w:rPr>
          <w:rFonts w:ascii="Times New Roman" w:hAnsi="Times New Roman" w:cs="Times New Roman"/>
        </w:rPr>
        <w:fldChar w:fldCharType="end"/>
      </w:r>
      <w:r w:rsidRPr="00A26B0F">
        <w:rPr>
          <w:rFonts w:ascii="Times New Roman" w:hAnsi="Times New Roman" w:cs="Times New Roman"/>
        </w:rPr>
        <w:t xml:space="preserve"> Шаг 1 - создание нового профиля доступа</w:t>
      </w:r>
    </w:p>
    <w:p w14:paraId="31400538"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lastRenderedPageBreak/>
        <w:t>На шаге 2, при необходимости можно выбрать внешних сотрудников, если они есть (рис. 5). Этот шаг не является обязательным к заполнению.</w:t>
      </w:r>
    </w:p>
    <w:p w14:paraId="5870D242" w14:textId="77777777" w:rsidR="003135B6" w:rsidRPr="00A26B0F" w:rsidRDefault="00FB361F" w:rsidP="003135B6">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4CB344EF" wp14:editId="49A952BD">
            <wp:extent cx="5422790" cy="3686686"/>
            <wp:effectExtent l="0" t="0" r="698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29589" cy="3691309"/>
                    </a:xfrm>
                    <a:prstGeom prst="rect">
                      <a:avLst/>
                    </a:prstGeom>
                  </pic:spPr>
                </pic:pic>
              </a:graphicData>
            </a:graphic>
          </wp:inline>
        </w:drawing>
      </w:r>
    </w:p>
    <w:p w14:paraId="403CFED5" w14:textId="32DD0744" w:rsidR="003135B6" w:rsidRPr="00A26B0F" w:rsidRDefault="003135B6" w:rsidP="003135B6">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5</w:t>
      </w:r>
      <w:r w:rsidRPr="00A26B0F">
        <w:rPr>
          <w:rFonts w:ascii="Times New Roman" w:hAnsi="Times New Roman" w:cs="Times New Roman"/>
        </w:rPr>
        <w:fldChar w:fldCharType="end"/>
      </w:r>
      <w:r w:rsidRPr="00A26B0F">
        <w:rPr>
          <w:rFonts w:ascii="Times New Roman" w:hAnsi="Times New Roman" w:cs="Times New Roman"/>
        </w:rPr>
        <w:t xml:space="preserve"> Шаг 2 - добавление внешних сотрудников</w:t>
      </w:r>
    </w:p>
    <w:p w14:paraId="125C1F03" w14:textId="60D7F8CC"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На шаге 3 необходимо выбрать роли из выпадающего списка «Роль». В нашем случае это будет роль «</w:t>
      </w:r>
      <w:r w:rsidR="00FB361F" w:rsidRPr="00A26B0F">
        <w:rPr>
          <w:rFonts w:ascii="Times New Roman" w:hAnsi="Times New Roman" w:cs="Times New Roman"/>
        </w:rPr>
        <w:t>Кадровик</w:t>
      </w:r>
      <w:r w:rsidRPr="00A26B0F">
        <w:rPr>
          <w:rFonts w:ascii="Times New Roman" w:hAnsi="Times New Roman" w:cs="Times New Roman"/>
        </w:rPr>
        <w:t xml:space="preserve">» (рис. 6). В описании можно написать комментарий к назначению. </w:t>
      </w:r>
    </w:p>
    <w:p w14:paraId="78BF008C" w14:textId="77777777" w:rsidR="003135B6" w:rsidRPr="00A26B0F" w:rsidRDefault="00FB361F" w:rsidP="003135B6">
      <w:pPr>
        <w:keepNext/>
        <w:jc w:val="center"/>
        <w:rPr>
          <w:rFonts w:ascii="Times New Roman" w:hAnsi="Times New Roman" w:cs="Times New Roman"/>
        </w:rPr>
      </w:pPr>
      <w:r w:rsidRPr="00A26B0F">
        <w:rPr>
          <w:rFonts w:ascii="Times New Roman" w:hAnsi="Times New Roman" w:cs="Times New Roman"/>
          <w:noProof/>
          <w:lang w:val="en-US"/>
        </w:rPr>
        <w:drawing>
          <wp:inline distT="0" distB="0" distL="0" distR="0" wp14:anchorId="1B34B874" wp14:editId="10E16345">
            <wp:extent cx="5379475" cy="3660113"/>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84255" cy="3663366"/>
                    </a:xfrm>
                    <a:prstGeom prst="rect">
                      <a:avLst/>
                    </a:prstGeom>
                  </pic:spPr>
                </pic:pic>
              </a:graphicData>
            </a:graphic>
          </wp:inline>
        </w:drawing>
      </w:r>
    </w:p>
    <w:p w14:paraId="7006F9E1" w14:textId="202EBB3E" w:rsidR="00826FA1" w:rsidRPr="00A26B0F" w:rsidRDefault="003135B6" w:rsidP="003135B6">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6</w:t>
      </w:r>
      <w:r w:rsidRPr="00A26B0F">
        <w:rPr>
          <w:rFonts w:ascii="Times New Roman" w:hAnsi="Times New Roman" w:cs="Times New Roman"/>
        </w:rPr>
        <w:fldChar w:fldCharType="end"/>
      </w:r>
      <w:r w:rsidRPr="00A26B0F">
        <w:rPr>
          <w:rFonts w:ascii="Times New Roman" w:hAnsi="Times New Roman" w:cs="Times New Roman"/>
        </w:rPr>
        <w:t xml:space="preserve"> Шаг 3 - выбор ролей</w:t>
      </w:r>
    </w:p>
    <w:p w14:paraId="56AD2FF0"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lastRenderedPageBreak/>
        <w:t>На шаге 4 предоставляется выбор доступности компаний, к которым будет иметь доступ пользователь (рис. 7). Этот шаг необязателен.</w:t>
      </w:r>
    </w:p>
    <w:p w14:paraId="4D14E620"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Чтобы сохранить профиль доступа необходимо нажать на кнопку «Сохранить».</w:t>
      </w:r>
    </w:p>
    <w:p w14:paraId="7D8DA4A2" w14:textId="77777777" w:rsidR="003135B6" w:rsidRPr="00A26B0F" w:rsidRDefault="00FB361F" w:rsidP="003135B6">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101A7263" wp14:editId="76D65958">
            <wp:extent cx="5073310" cy="3442584"/>
            <wp:effectExtent l="0" t="0" r="0"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79223" cy="3446596"/>
                    </a:xfrm>
                    <a:prstGeom prst="rect">
                      <a:avLst/>
                    </a:prstGeom>
                  </pic:spPr>
                </pic:pic>
              </a:graphicData>
            </a:graphic>
          </wp:inline>
        </w:drawing>
      </w:r>
    </w:p>
    <w:p w14:paraId="1B815650" w14:textId="1DBAC7A0" w:rsidR="00826FA1" w:rsidRPr="00A26B0F" w:rsidRDefault="003135B6" w:rsidP="003135B6">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7</w:t>
      </w:r>
      <w:r w:rsidRPr="00A26B0F">
        <w:rPr>
          <w:rFonts w:ascii="Times New Roman" w:hAnsi="Times New Roman" w:cs="Times New Roman"/>
        </w:rPr>
        <w:fldChar w:fldCharType="end"/>
      </w:r>
      <w:r w:rsidRPr="00A26B0F">
        <w:rPr>
          <w:rFonts w:ascii="Times New Roman" w:hAnsi="Times New Roman" w:cs="Times New Roman"/>
        </w:rPr>
        <w:t xml:space="preserve"> Шаг 4 - выбор доступности компаний</w:t>
      </w:r>
    </w:p>
    <w:p w14:paraId="4BD8ED6A"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На каждом из шагов можно отменить изменения, нажав на крестик в модальном окне.</w:t>
      </w:r>
    </w:p>
    <w:p w14:paraId="5C18D7BE"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Для редактирования профиля или его удаления можно нажать на три точки напротив профиля и выбрать необходимое действие (рис. 8).</w:t>
      </w:r>
    </w:p>
    <w:p w14:paraId="401984DE"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Редактирование происходит по тому же принципу что и создание.</w:t>
      </w:r>
    </w:p>
    <w:p w14:paraId="194E1184" w14:textId="77777777" w:rsidR="003135B6" w:rsidRPr="00A26B0F" w:rsidRDefault="00FB361F" w:rsidP="003135B6">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50E119DD" wp14:editId="3556CB51">
            <wp:extent cx="5745078" cy="2878372"/>
            <wp:effectExtent l="0" t="0" r="825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95703" cy="2903736"/>
                    </a:xfrm>
                    <a:prstGeom prst="rect">
                      <a:avLst/>
                    </a:prstGeom>
                  </pic:spPr>
                </pic:pic>
              </a:graphicData>
            </a:graphic>
          </wp:inline>
        </w:drawing>
      </w:r>
    </w:p>
    <w:p w14:paraId="2E0B0141" w14:textId="0D8C2C5D" w:rsidR="00826FA1" w:rsidRPr="00A26B0F" w:rsidRDefault="003135B6" w:rsidP="003135B6">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8</w:t>
      </w:r>
      <w:r w:rsidRPr="00A26B0F">
        <w:rPr>
          <w:rFonts w:ascii="Times New Roman" w:hAnsi="Times New Roman" w:cs="Times New Roman"/>
        </w:rPr>
        <w:fldChar w:fldCharType="end"/>
      </w:r>
      <w:r w:rsidRPr="00A26B0F">
        <w:rPr>
          <w:rFonts w:ascii="Times New Roman" w:hAnsi="Times New Roman" w:cs="Times New Roman"/>
        </w:rPr>
        <w:t xml:space="preserve"> Контекстное меню профиля доступа</w:t>
      </w:r>
    </w:p>
    <w:p w14:paraId="522C372A" w14:textId="77777777" w:rsidR="00826FA1" w:rsidRPr="00A26B0F" w:rsidRDefault="00000000">
      <w:pPr>
        <w:pStyle w:val="3"/>
        <w:numPr>
          <w:ilvl w:val="2"/>
          <w:numId w:val="1"/>
        </w:numPr>
        <w:rPr>
          <w:rFonts w:ascii="Times New Roman" w:hAnsi="Times New Roman" w:cs="Times New Roman"/>
          <w:color w:val="auto"/>
        </w:rPr>
      </w:pPr>
      <w:bookmarkStart w:id="15" w:name="_Toc235113010"/>
      <w:r w:rsidRPr="00A26B0F">
        <w:rPr>
          <w:rFonts w:ascii="Times New Roman" w:hAnsi="Times New Roman" w:cs="Times New Roman"/>
          <w:color w:val="auto"/>
        </w:rPr>
        <w:lastRenderedPageBreak/>
        <w:t>Просмотр выданных пользователям ролей</w:t>
      </w:r>
      <w:bookmarkEnd w:id="15"/>
    </w:p>
    <w:p w14:paraId="054D317C"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Администратор системы имеет возможность просматривать назначенные пользователям роли и какими профилями эти роли были выданы.</w:t>
      </w:r>
    </w:p>
    <w:p w14:paraId="7D7012BF" w14:textId="77777777" w:rsidR="00826FA1"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 xml:space="preserve">Для этого ему доступна вкладка «Роли и профили», так же доступная по ссылке </w:t>
      </w:r>
      <w:hyperlink r:id="rId18" w:history="1">
        <w:r w:rsidRPr="00A26B0F">
          <w:rPr>
            <w:rStyle w:val="a4"/>
            <w:rFonts w:ascii="Times New Roman" w:hAnsi="Times New Roman" w:cs="Times New Roman"/>
          </w:rPr>
          <w:t>http://localhost:80/account/profilesAndRoles</w:t>
        </w:r>
      </w:hyperlink>
      <w:r w:rsidRPr="00A26B0F">
        <w:rPr>
          <w:rFonts w:ascii="Times New Roman" w:hAnsi="Times New Roman" w:cs="Times New Roman"/>
        </w:rPr>
        <w:t xml:space="preserve"> (рис. 9).</w:t>
      </w:r>
    </w:p>
    <w:p w14:paraId="483AAB29" w14:textId="77777777" w:rsidR="00435F0D" w:rsidRPr="00A26B0F" w:rsidRDefault="00FB361F" w:rsidP="00435F0D">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43C1D94A" wp14:editId="48BEC8B5">
            <wp:extent cx="5670514" cy="2839803"/>
            <wp:effectExtent l="0" t="0" r="698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73893" cy="2841495"/>
                    </a:xfrm>
                    <a:prstGeom prst="rect">
                      <a:avLst/>
                    </a:prstGeom>
                  </pic:spPr>
                </pic:pic>
              </a:graphicData>
            </a:graphic>
          </wp:inline>
        </w:drawing>
      </w:r>
    </w:p>
    <w:p w14:paraId="4F861334" w14:textId="32F47596" w:rsidR="00826FA1" w:rsidRPr="00A26B0F" w:rsidRDefault="00435F0D">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9</w:t>
      </w:r>
      <w:r w:rsidRPr="00A26B0F">
        <w:rPr>
          <w:rFonts w:ascii="Times New Roman" w:hAnsi="Times New Roman" w:cs="Times New Roman"/>
        </w:rPr>
        <w:fldChar w:fldCharType="end"/>
      </w:r>
      <w:r w:rsidRPr="00A26B0F">
        <w:rPr>
          <w:rFonts w:ascii="Times New Roman" w:hAnsi="Times New Roman" w:cs="Times New Roman"/>
        </w:rPr>
        <w:t xml:space="preserve"> Вкладка "Роли и профили"</w:t>
      </w:r>
    </w:p>
    <w:p w14:paraId="08723FFB" w14:textId="0B92F82F" w:rsidR="00FB361F" w:rsidRPr="00A26B0F" w:rsidRDefault="00FB361F" w:rsidP="00FB361F">
      <w:pPr>
        <w:pStyle w:val="3"/>
        <w:numPr>
          <w:ilvl w:val="2"/>
          <w:numId w:val="1"/>
        </w:numPr>
        <w:rPr>
          <w:rFonts w:ascii="Times New Roman" w:hAnsi="Times New Roman" w:cs="Times New Roman"/>
          <w:color w:val="auto"/>
        </w:rPr>
      </w:pPr>
      <w:bookmarkStart w:id="16" w:name="_Toc235113011"/>
      <w:r w:rsidRPr="00A26B0F">
        <w:rPr>
          <w:rFonts w:ascii="Times New Roman" w:hAnsi="Times New Roman" w:cs="Times New Roman"/>
          <w:color w:val="auto"/>
        </w:rPr>
        <w:t>Администрирование пользователей системы</w:t>
      </w:r>
      <w:bookmarkEnd w:id="16"/>
    </w:p>
    <w:p w14:paraId="627DD7DB" w14:textId="588E9521" w:rsidR="000315C1" w:rsidRPr="00A26B0F" w:rsidRDefault="000315C1" w:rsidP="0080050B">
      <w:pPr>
        <w:ind w:firstLine="709"/>
        <w:jc w:val="both"/>
        <w:rPr>
          <w:rFonts w:ascii="Times New Roman" w:hAnsi="Times New Roman" w:cs="Times New Roman"/>
        </w:rPr>
      </w:pPr>
      <w:r w:rsidRPr="00A26B0F">
        <w:rPr>
          <w:rFonts w:ascii="Times New Roman" w:hAnsi="Times New Roman" w:cs="Times New Roman"/>
        </w:rPr>
        <w:t>Администратор системы имеет возможность просматривать список пользователей и управлять ими (блокировать или создавать внешних).</w:t>
      </w:r>
    </w:p>
    <w:p w14:paraId="2AAF7AC7" w14:textId="3ABC7030" w:rsidR="000315C1" w:rsidRPr="00A26B0F" w:rsidRDefault="000315C1" w:rsidP="0080050B">
      <w:pPr>
        <w:ind w:firstLine="709"/>
        <w:jc w:val="both"/>
        <w:rPr>
          <w:rFonts w:ascii="Times New Roman" w:hAnsi="Times New Roman" w:cs="Times New Roman"/>
        </w:rPr>
      </w:pPr>
      <w:r w:rsidRPr="00A26B0F">
        <w:rPr>
          <w:rFonts w:ascii="Times New Roman" w:hAnsi="Times New Roman" w:cs="Times New Roman"/>
        </w:rPr>
        <w:t>Для этого ему доступна вкладка «</w:t>
      </w:r>
      <w:r w:rsidR="00290091" w:rsidRPr="00A26B0F">
        <w:rPr>
          <w:rFonts w:ascii="Times New Roman" w:hAnsi="Times New Roman" w:cs="Times New Roman"/>
        </w:rPr>
        <w:t>Администрирование</w:t>
      </w:r>
      <w:r w:rsidRPr="00A26B0F">
        <w:rPr>
          <w:rFonts w:ascii="Times New Roman" w:hAnsi="Times New Roman" w:cs="Times New Roman"/>
        </w:rPr>
        <w:t xml:space="preserve">», так же доступная по ссылке </w:t>
      </w:r>
      <w:hyperlink r:id="rId20" w:history="1">
        <w:r w:rsidR="00290091" w:rsidRPr="00A26B0F">
          <w:rPr>
            <w:rStyle w:val="a4"/>
            <w:rFonts w:ascii="Times New Roman" w:hAnsi="Times New Roman" w:cs="Times New Roman"/>
          </w:rPr>
          <w:t>http://localhost:80/account/administration</w:t>
        </w:r>
      </w:hyperlink>
      <w:r w:rsidR="00290091" w:rsidRPr="00A26B0F">
        <w:rPr>
          <w:rFonts w:ascii="Times New Roman" w:hAnsi="Times New Roman" w:cs="Times New Roman"/>
        </w:rPr>
        <w:t xml:space="preserve"> </w:t>
      </w:r>
      <w:r w:rsidRPr="00A26B0F">
        <w:rPr>
          <w:rFonts w:ascii="Times New Roman" w:hAnsi="Times New Roman" w:cs="Times New Roman"/>
        </w:rPr>
        <w:t xml:space="preserve">(рис. </w:t>
      </w:r>
      <w:r w:rsidR="009C4659" w:rsidRPr="00A26B0F">
        <w:rPr>
          <w:rFonts w:ascii="Times New Roman" w:hAnsi="Times New Roman" w:cs="Times New Roman"/>
        </w:rPr>
        <w:t>10</w:t>
      </w:r>
      <w:r w:rsidRPr="00A26B0F">
        <w:rPr>
          <w:rFonts w:ascii="Times New Roman" w:hAnsi="Times New Roman" w:cs="Times New Roman"/>
        </w:rPr>
        <w:t>).</w:t>
      </w:r>
    </w:p>
    <w:p w14:paraId="16A446FE" w14:textId="77777777" w:rsidR="00435F0D" w:rsidRPr="00A26B0F" w:rsidRDefault="009C4659" w:rsidP="00435F0D">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7DDA95F9" wp14:editId="2182D210">
            <wp:extent cx="5702370" cy="2856976"/>
            <wp:effectExtent l="0" t="0" r="0" b="63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06446" cy="2859018"/>
                    </a:xfrm>
                    <a:prstGeom prst="rect">
                      <a:avLst/>
                    </a:prstGeom>
                  </pic:spPr>
                </pic:pic>
              </a:graphicData>
            </a:graphic>
          </wp:inline>
        </w:drawing>
      </w:r>
    </w:p>
    <w:p w14:paraId="345B2A5C" w14:textId="5A0F1CEC" w:rsidR="009C4659" w:rsidRPr="00A26B0F" w:rsidRDefault="00435F0D" w:rsidP="009C4659">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10</w:t>
      </w:r>
      <w:r w:rsidRPr="00A26B0F">
        <w:rPr>
          <w:rFonts w:ascii="Times New Roman" w:hAnsi="Times New Roman" w:cs="Times New Roman"/>
        </w:rPr>
        <w:fldChar w:fldCharType="end"/>
      </w:r>
      <w:r w:rsidRPr="00A26B0F">
        <w:rPr>
          <w:rFonts w:ascii="Times New Roman" w:hAnsi="Times New Roman" w:cs="Times New Roman"/>
        </w:rPr>
        <w:t xml:space="preserve"> Вкладка "Администрирование"</w:t>
      </w:r>
    </w:p>
    <w:p w14:paraId="44F0272B" w14:textId="44C57868" w:rsidR="009C4659" w:rsidRPr="00A26B0F" w:rsidRDefault="009C4659" w:rsidP="0080050B">
      <w:pPr>
        <w:ind w:firstLine="709"/>
        <w:jc w:val="both"/>
        <w:rPr>
          <w:rFonts w:ascii="Times New Roman" w:hAnsi="Times New Roman" w:cs="Times New Roman"/>
        </w:rPr>
      </w:pPr>
      <w:r w:rsidRPr="00A26B0F">
        <w:rPr>
          <w:rFonts w:ascii="Times New Roman" w:hAnsi="Times New Roman" w:cs="Times New Roman"/>
        </w:rPr>
        <w:lastRenderedPageBreak/>
        <w:t>На этой вкладке через контекстное меню напротив каждого сотрудника можно редактировать информацию о нём, заблокировать/разблокировать и добавить фотографию в профиль (рис. 11).</w:t>
      </w:r>
    </w:p>
    <w:p w14:paraId="2B88FF29" w14:textId="77777777" w:rsidR="00435F0D" w:rsidRPr="00A26B0F" w:rsidRDefault="009C4659" w:rsidP="00435F0D">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3F773BC4" wp14:editId="5D14B9BB">
            <wp:extent cx="5940425" cy="337693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376930"/>
                    </a:xfrm>
                    <a:prstGeom prst="rect">
                      <a:avLst/>
                    </a:prstGeom>
                  </pic:spPr>
                </pic:pic>
              </a:graphicData>
            </a:graphic>
          </wp:inline>
        </w:drawing>
      </w:r>
    </w:p>
    <w:p w14:paraId="7EA74425" w14:textId="6599F5D4" w:rsidR="009C4659" w:rsidRPr="00A26B0F" w:rsidRDefault="00435F0D" w:rsidP="009C4659">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11</w:t>
      </w:r>
      <w:r w:rsidRPr="00A26B0F">
        <w:rPr>
          <w:rFonts w:ascii="Times New Roman" w:hAnsi="Times New Roman" w:cs="Times New Roman"/>
        </w:rPr>
        <w:fldChar w:fldCharType="end"/>
      </w:r>
      <w:r w:rsidRPr="00A26B0F">
        <w:rPr>
          <w:rFonts w:ascii="Times New Roman" w:hAnsi="Times New Roman" w:cs="Times New Roman"/>
        </w:rPr>
        <w:t xml:space="preserve"> Редактирование внутреннего пользователя</w:t>
      </w:r>
    </w:p>
    <w:p w14:paraId="6F7970A9" w14:textId="011A274C" w:rsidR="009C4659" w:rsidRPr="00A26B0F" w:rsidRDefault="009C4659" w:rsidP="0080050B">
      <w:pPr>
        <w:ind w:firstLine="709"/>
        <w:jc w:val="both"/>
        <w:rPr>
          <w:rFonts w:ascii="Times New Roman" w:hAnsi="Times New Roman" w:cs="Times New Roman"/>
        </w:rPr>
      </w:pPr>
      <w:r w:rsidRPr="00A26B0F">
        <w:rPr>
          <w:rFonts w:ascii="Times New Roman" w:hAnsi="Times New Roman" w:cs="Times New Roman"/>
        </w:rPr>
        <w:t xml:space="preserve">По кнопке Добавить администратор может создать внешнего пользователя (рис. 12) заполнив </w:t>
      </w:r>
      <w:r w:rsidR="002C4E8A" w:rsidRPr="00A26B0F">
        <w:rPr>
          <w:rFonts w:ascii="Times New Roman" w:hAnsi="Times New Roman" w:cs="Times New Roman"/>
        </w:rPr>
        <w:t xml:space="preserve">все </w:t>
      </w:r>
      <w:r w:rsidRPr="00A26B0F">
        <w:rPr>
          <w:rFonts w:ascii="Times New Roman" w:hAnsi="Times New Roman" w:cs="Times New Roman"/>
        </w:rPr>
        <w:t>поля. Этот сотрудник потом сможет зайти под своим табельным номером.</w:t>
      </w:r>
    </w:p>
    <w:p w14:paraId="589F996F" w14:textId="77777777" w:rsidR="00435F0D" w:rsidRPr="00A26B0F" w:rsidRDefault="002C4E8A" w:rsidP="00435F0D">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76AC9991" wp14:editId="12EAF36C">
            <wp:extent cx="5940425" cy="3148965"/>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3148965"/>
                    </a:xfrm>
                    <a:prstGeom prst="rect">
                      <a:avLst/>
                    </a:prstGeom>
                  </pic:spPr>
                </pic:pic>
              </a:graphicData>
            </a:graphic>
          </wp:inline>
        </w:drawing>
      </w:r>
    </w:p>
    <w:p w14:paraId="5C344FBA" w14:textId="3D116E1F" w:rsidR="002C4E8A" w:rsidRPr="00A26B0F" w:rsidRDefault="00435F0D" w:rsidP="00435F0D">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12</w:t>
      </w:r>
      <w:r w:rsidRPr="00A26B0F">
        <w:rPr>
          <w:rFonts w:ascii="Times New Roman" w:hAnsi="Times New Roman" w:cs="Times New Roman"/>
        </w:rPr>
        <w:fldChar w:fldCharType="end"/>
      </w:r>
      <w:r w:rsidRPr="00A26B0F">
        <w:rPr>
          <w:rFonts w:ascii="Times New Roman" w:hAnsi="Times New Roman" w:cs="Times New Roman"/>
        </w:rPr>
        <w:t xml:space="preserve"> Окно создания внешнего пользователя</w:t>
      </w:r>
    </w:p>
    <w:p w14:paraId="78EB0761" w14:textId="47215FED" w:rsidR="00435F0D" w:rsidRPr="00A26B0F" w:rsidRDefault="00435F0D" w:rsidP="0080050B">
      <w:pPr>
        <w:ind w:firstLine="709"/>
        <w:jc w:val="both"/>
        <w:rPr>
          <w:rFonts w:ascii="Times New Roman" w:hAnsi="Times New Roman" w:cs="Times New Roman"/>
        </w:rPr>
      </w:pPr>
      <w:r w:rsidRPr="00A26B0F">
        <w:rPr>
          <w:rFonts w:ascii="Times New Roman" w:hAnsi="Times New Roman" w:cs="Times New Roman"/>
        </w:rPr>
        <w:t>После создания его можно будет увидеть в списке пользователей, предварительно установив флаг «Внешний сотрудник» (рис. 13).</w:t>
      </w:r>
    </w:p>
    <w:p w14:paraId="38EE8332" w14:textId="77777777" w:rsidR="00435F0D" w:rsidRPr="00A26B0F" w:rsidRDefault="00435F0D" w:rsidP="00435F0D">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1C89EAE7" wp14:editId="6622163B">
            <wp:extent cx="5940425" cy="297942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2979420"/>
                    </a:xfrm>
                    <a:prstGeom prst="rect">
                      <a:avLst/>
                    </a:prstGeom>
                  </pic:spPr>
                </pic:pic>
              </a:graphicData>
            </a:graphic>
          </wp:inline>
        </w:drawing>
      </w:r>
    </w:p>
    <w:p w14:paraId="463AFB13" w14:textId="4BD0773F" w:rsidR="00435F0D" w:rsidRPr="00A26B0F" w:rsidRDefault="00435F0D" w:rsidP="00435F0D">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13</w:t>
      </w:r>
      <w:r w:rsidRPr="00A26B0F">
        <w:rPr>
          <w:rFonts w:ascii="Times New Roman" w:hAnsi="Times New Roman" w:cs="Times New Roman"/>
        </w:rPr>
        <w:fldChar w:fldCharType="end"/>
      </w:r>
      <w:r w:rsidRPr="00A26B0F">
        <w:rPr>
          <w:rFonts w:ascii="Times New Roman" w:hAnsi="Times New Roman" w:cs="Times New Roman"/>
        </w:rPr>
        <w:t xml:space="preserve"> Список внешних сотрудников</w:t>
      </w:r>
    </w:p>
    <w:p w14:paraId="659B9F95" w14:textId="3BC50F07" w:rsidR="00826FA1" w:rsidRPr="00A26B0F" w:rsidRDefault="00000000">
      <w:pPr>
        <w:pStyle w:val="2"/>
        <w:numPr>
          <w:ilvl w:val="1"/>
          <w:numId w:val="1"/>
        </w:numPr>
        <w:rPr>
          <w:rFonts w:ascii="Times New Roman" w:hAnsi="Times New Roman" w:cs="Times New Roman"/>
          <w:color w:val="auto"/>
          <w:sz w:val="28"/>
          <w:szCs w:val="28"/>
        </w:rPr>
      </w:pPr>
      <w:r w:rsidRPr="00A26B0F">
        <w:rPr>
          <w:rFonts w:ascii="Times New Roman" w:hAnsi="Times New Roman" w:cs="Times New Roman"/>
          <w:color w:val="auto"/>
          <w:sz w:val="28"/>
          <w:szCs w:val="28"/>
        </w:rPr>
        <w:t xml:space="preserve"> </w:t>
      </w:r>
      <w:bookmarkStart w:id="17" w:name="_Toc235113012"/>
      <w:r w:rsidRPr="00A26B0F">
        <w:rPr>
          <w:rFonts w:ascii="Times New Roman" w:hAnsi="Times New Roman" w:cs="Times New Roman"/>
          <w:color w:val="auto"/>
          <w:sz w:val="28"/>
          <w:szCs w:val="28"/>
        </w:rPr>
        <w:t>Работа под ролью «Сотрудник</w:t>
      </w:r>
      <w:r w:rsidR="008A62ED" w:rsidRPr="00A26B0F">
        <w:rPr>
          <w:rFonts w:ascii="Times New Roman" w:hAnsi="Times New Roman" w:cs="Times New Roman"/>
          <w:color w:val="auto"/>
          <w:sz w:val="28"/>
          <w:szCs w:val="28"/>
        </w:rPr>
        <w:t xml:space="preserve"> компании</w:t>
      </w:r>
      <w:r w:rsidRPr="00A26B0F">
        <w:rPr>
          <w:rFonts w:ascii="Times New Roman" w:hAnsi="Times New Roman" w:cs="Times New Roman"/>
          <w:color w:val="auto"/>
          <w:sz w:val="28"/>
          <w:szCs w:val="28"/>
        </w:rPr>
        <w:t>»</w:t>
      </w:r>
      <w:bookmarkEnd w:id="17"/>
    </w:p>
    <w:p w14:paraId="45F4F630" w14:textId="77777777" w:rsidR="00E95802" w:rsidRPr="00A26B0F" w:rsidRDefault="00000000" w:rsidP="0080050B">
      <w:pPr>
        <w:ind w:firstLine="709"/>
        <w:jc w:val="both"/>
        <w:rPr>
          <w:rFonts w:ascii="Times New Roman" w:hAnsi="Times New Roman" w:cs="Times New Roman"/>
        </w:rPr>
      </w:pPr>
      <w:r w:rsidRPr="00A26B0F">
        <w:rPr>
          <w:rFonts w:ascii="Times New Roman" w:hAnsi="Times New Roman" w:cs="Times New Roman"/>
        </w:rPr>
        <w:t>Сотрудник</w:t>
      </w:r>
      <w:r w:rsidR="00E95802" w:rsidRPr="00A26B0F">
        <w:rPr>
          <w:rFonts w:ascii="Times New Roman" w:hAnsi="Times New Roman" w:cs="Times New Roman"/>
        </w:rPr>
        <w:t xml:space="preserve"> компании</w:t>
      </w:r>
      <w:r w:rsidRPr="00A26B0F">
        <w:rPr>
          <w:rFonts w:ascii="Times New Roman" w:hAnsi="Times New Roman" w:cs="Times New Roman"/>
        </w:rPr>
        <w:t xml:space="preserve"> является основным пользователем, который работает с </w:t>
      </w:r>
      <w:r w:rsidR="00E95802" w:rsidRPr="00A26B0F">
        <w:rPr>
          <w:rFonts w:ascii="Times New Roman" w:hAnsi="Times New Roman" w:cs="Times New Roman"/>
        </w:rPr>
        <w:t>Системой</w:t>
      </w:r>
      <w:r w:rsidRPr="00A26B0F">
        <w:rPr>
          <w:rFonts w:ascii="Times New Roman" w:hAnsi="Times New Roman" w:cs="Times New Roman"/>
        </w:rPr>
        <w:t>.</w:t>
      </w:r>
      <w:r w:rsidR="00E95802" w:rsidRPr="00A26B0F">
        <w:rPr>
          <w:rFonts w:ascii="Times New Roman" w:hAnsi="Times New Roman" w:cs="Times New Roman"/>
        </w:rPr>
        <w:t xml:space="preserve"> Он может управлять своим профилем в ЛК, управлять своими отпусками и просматривать доступную ему информацию по компании.</w:t>
      </w:r>
    </w:p>
    <w:p w14:paraId="153D765D" w14:textId="40A94640" w:rsidR="00F21B79" w:rsidRPr="00A26B0F" w:rsidRDefault="00F21B79" w:rsidP="00F21B79">
      <w:pPr>
        <w:pStyle w:val="3"/>
        <w:numPr>
          <w:ilvl w:val="2"/>
          <w:numId w:val="1"/>
        </w:numPr>
        <w:jc w:val="both"/>
        <w:rPr>
          <w:rFonts w:ascii="Times New Roman" w:hAnsi="Times New Roman" w:cs="Times New Roman"/>
          <w:color w:val="auto"/>
        </w:rPr>
      </w:pPr>
      <w:bookmarkStart w:id="18" w:name="_Toc235113013"/>
      <w:r w:rsidRPr="00A26B0F">
        <w:rPr>
          <w:rFonts w:ascii="Times New Roman" w:hAnsi="Times New Roman" w:cs="Times New Roman"/>
          <w:color w:val="auto"/>
        </w:rPr>
        <w:t>Личный кабинет сотрудника</w:t>
      </w:r>
      <w:bookmarkEnd w:id="18"/>
    </w:p>
    <w:p w14:paraId="46270BB8" w14:textId="24B01181" w:rsidR="00F21B79" w:rsidRPr="003124C6" w:rsidRDefault="00F21B79" w:rsidP="00F21B79">
      <w:pPr>
        <w:ind w:firstLine="709"/>
        <w:rPr>
          <w:rFonts w:ascii="Times New Roman" w:hAnsi="Times New Roman" w:cs="Times New Roman"/>
        </w:rPr>
      </w:pPr>
      <w:r w:rsidRPr="00A26B0F">
        <w:rPr>
          <w:rFonts w:ascii="Times New Roman" w:hAnsi="Times New Roman" w:cs="Times New Roman"/>
        </w:rPr>
        <w:t xml:space="preserve">В личном кабинете сотрудник может ознакомиться с информацией о себе (руководитель, должности, график работы и т.п.), а также указать дополнительно свои зоны </w:t>
      </w:r>
      <w:r w:rsidR="00CC28DB" w:rsidRPr="00A26B0F">
        <w:rPr>
          <w:rFonts w:ascii="Times New Roman" w:hAnsi="Times New Roman" w:cs="Times New Roman"/>
        </w:rPr>
        <w:t>ответственности</w:t>
      </w:r>
      <w:r w:rsidRPr="00A26B0F">
        <w:rPr>
          <w:rFonts w:ascii="Times New Roman" w:hAnsi="Times New Roman" w:cs="Times New Roman"/>
        </w:rPr>
        <w:t>, заместителей, отсутствия и дополнительную информацию (хобби, увлечения и т.д.) (рис. 14).</w:t>
      </w:r>
      <w:r w:rsidR="00CC28DB">
        <w:rPr>
          <w:rFonts w:ascii="Times New Roman" w:hAnsi="Times New Roman" w:cs="Times New Roman"/>
        </w:rPr>
        <w:t xml:space="preserve"> Он доступен по ссылке </w:t>
      </w:r>
      <w:hyperlink r:id="rId25" w:history="1">
        <w:r w:rsidR="003124C6" w:rsidRPr="00AE1B8B">
          <w:rPr>
            <w:rStyle w:val="a4"/>
            <w:rFonts w:ascii="Times New Roman" w:hAnsi="Times New Roman" w:cs="Times New Roman"/>
            <w:lang w:val="en-US"/>
          </w:rPr>
          <w:t>http</w:t>
        </w:r>
        <w:r w:rsidR="003124C6" w:rsidRPr="003124C6">
          <w:rPr>
            <w:rStyle w:val="a4"/>
            <w:rFonts w:ascii="Times New Roman" w:hAnsi="Times New Roman" w:cs="Times New Roman"/>
          </w:rPr>
          <w:t>://</w:t>
        </w:r>
        <w:r w:rsidR="003124C6" w:rsidRPr="00AE1B8B">
          <w:rPr>
            <w:rStyle w:val="a4"/>
            <w:rFonts w:ascii="Times New Roman" w:hAnsi="Times New Roman" w:cs="Times New Roman"/>
            <w:lang w:val="en-US"/>
          </w:rPr>
          <w:t>localhost</w:t>
        </w:r>
        <w:r w:rsidR="003124C6" w:rsidRPr="003124C6">
          <w:rPr>
            <w:rStyle w:val="a4"/>
            <w:rFonts w:ascii="Times New Roman" w:hAnsi="Times New Roman" w:cs="Times New Roman"/>
          </w:rPr>
          <w:t>:80/</w:t>
        </w:r>
        <w:r w:rsidR="003124C6" w:rsidRPr="00AE1B8B">
          <w:rPr>
            <w:rStyle w:val="a4"/>
            <w:rFonts w:ascii="Times New Roman" w:hAnsi="Times New Roman" w:cs="Times New Roman"/>
            <w:lang w:val="en-US"/>
          </w:rPr>
          <w:t>account</w:t>
        </w:r>
      </w:hyperlink>
      <w:r w:rsidR="003124C6">
        <w:rPr>
          <w:rFonts w:ascii="Times New Roman" w:hAnsi="Times New Roman" w:cs="Times New Roman"/>
        </w:rPr>
        <w:t>,</w:t>
      </w:r>
      <w:r w:rsidR="003124C6" w:rsidRPr="003124C6">
        <w:rPr>
          <w:rFonts w:ascii="Times New Roman" w:hAnsi="Times New Roman" w:cs="Times New Roman"/>
        </w:rPr>
        <w:t xml:space="preserve"> </w:t>
      </w:r>
      <w:r w:rsidR="003124C6">
        <w:rPr>
          <w:rFonts w:ascii="Times New Roman" w:hAnsi="Times New Roman" w:cs="Times New Roman"/>
        </w:rPr>
        <w:t xml:space="preserve">а </w:t>
      </w:r>
      <w:proofErr w:type="gramStart"/>
      <w:r w:rsidR="003124C6">
        <w:rPr>
          <w:rFonts w:ascii="Times New Roman" w:hAnsi="Times New Roman" w:cs="Times New Roman"/>
        </w:rPr>
        <w:t>так же</w:t>
      </w:r>
      <w:proofErr w:type="gramEnd"/>
      <w:r w:rsidR="003124C6">
        <w:rPr>
          <w:rFonts w:ascii="Times New Roman" w:hAnsi="Times New Roman" w:cs="Times New Roman"/>
        </w:rPr>
        <w:t xml:space="preserve"> при нажатии на по ссылке «Личный кабинет» или ФИО в шапке сайта.</w:t>
      </w:r>
    </w:p>
    <w:p w14:paraId="2AA9DE25" w14:textId="77777777" w:rsidR="008E76B7" w:rsidRPr="00A26B0F" w:rsidRDefault="00D929C1" w:rsidP="008E76B7">
      <w:pPr>
        <w:keepNext/>
        <w:jc w:val="both"/>
        <w:rPr>
          <w:rFonts w:ascii="Times New Roman" w:hAnsi="Times New Roman" w:cs="Times New Roman"/>
        </w:rPr>
      </w:pPr>
      <w:r w:rsidRPr="00A26B0F">
        <w:rPr>
          <w:rFonts w:ascii="Times New Roman" w:hAnsi="Times New Roman" w:cs="Times New Roman"/>
          <w:noProof/>
        </w:rPr>
        <w:drawing>
          <wp:inline distT="0" distB="0" distL="0" distR="0" wp14:anchorId="6126105F" wp14:editId="7FCC894A">
            <wp:extent cx="5940425" cy="2978150"/>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2978150"/>
                    </a:xfrm>
                    <a:prstGeom prst="rect">
                      <a:avLst/>
                    </a:prstGeom>
                  </pic:spPr>
                </pic:pic>
              </a:graphicData>
            </a:graphic>
          </wp:inline>
        </w:drawing>
      </w:r>
    </w:p>
    <w:p w14:paraId="35A88CCD" w14:textId="53492123" w:rsidR="00F21B79" w:rsidRPr="00A26B0F" w:rsidRDefault="008E76B7" w:rsidP="008E76B7">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14</w:t>
      </w:r>
      <w:r w:rsidRPr="00A26B0F">
        <w:rPr>
          <w:rFonts w:ascii="Times New Roman" w:hAnsi="Times New Roman" w:cs="Times New Roman"/>
        </w:rPr>
        <w:fldChar w:fldCharType="end"/>
      </w:r>
      <w:r w:rsidRPr="00A26B0F">
        <w:rPr>
          <w:rFonts w:ascii="Times New Roman" w:hAnsi="Times New Roman" w:cs="Times New Roman"/>
        </w:rPr>
        <w:t xml:space="preserve"> Личный кабинет сотрудника</w:t>
      </w:r>
    </w:p>
    <w:p w14:paraId="160E08B5" w14:textId="089461B2" w:rsidR="00D929C1" w:rsidRPr="00A26B0F" w:rsidRDefault="00D929C1" w:rsidP="00D929C1">
      <w:pPr>
        <w:ind w:firstLine="709"/>
        <w:jc w:val="both"/>
        <w:rPr>
          <w:rFonts w:ascii="Times New Roman" w:hAnsi="Times New Roman" w:cs="Times New Roman"/>
        </w:rPr>
      </w:pPr>
      <w:r w:rsidRPr="00A26B0F">
        <w:rPr>
          <w:rFonts w:ascii="Times New Roman" w:hAnsi="Times New Roman" w:cs="Times New Roman"/>
        </w:rPr>
        <w:lastRenderedPageBreak/>
        <w:t>Для заполнения зоны ответственности необходимо нажать кнопку «Редактировать» в соответствующей области «Зона ответственности» и заполнить публичную и приватную информацию (рис. 15). Публичная будет доступна всем в справочнике сотрудников, а приватную увидит только руководитель.</w:t>
      </w:r>
    </w:p>
    <w:p w14:paraId="23406020" w14:textId="77777777" w:rsidR="008E76B7" w:rsidRPr="00A26B0F" w:rsidRDefault="008E76B7" w:rsidP="008E76B7">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3622F18A" wp14:editId="7D673035">
            <wp:extent cx="4445579" cy="3221916"/>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448128" cy="3223763"/>
                    </a:xfrm>
                    <a:prstGeom prst="rect">
                      <a:avLst/>
                    </a:prstGeom>
                  </pic:spPr>
                </pic:pic>
              </a:graphicData>
            </a:graphic>
          </wp:inline>
        </w:drawing>
      </w:r>
    </w:p>
    <w:p w14:paraId="446CF82E" w14:textId="0C335027" w:rsidR="008E76B7" w:rsidRPr="00A26B0F" w:rsidRDefault="008E76B7" w:rsidP="008E76B7">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15</w:t>
      </w:r>
      <w:r w:rsidRPr="00A26B0F">
        <w:rPr>
          <w:rFonts w:ascii="Times New Roman" w:hAnsi="Times New Roman" w:cs="Times New Roman"/>
        </w:rPr>
        <w:fldChar w:fldCharType="end"/>
      </w:r>
      <w:r w:rsidRPr="00A26B0F">
        <w:rPr>
          <w:rFonts w:ascii="Times New Roman" w:hAnsi="Times New Roman" w:cs="Times New Roman"/>
        </w:rPr>
        <w:t xml:space="preserve"> Окно редактирования ответственности</w:t>
      </w:r>
    </w:p>
    <w:p w14:paraId="5FE3F632" w14:textId="5C74497E" w:rsidR="00015A5D" w:rsidRPr="00A26B0F" w:rsidRDefault="00D929C1" w:rsidP="00D929C1">
      <w:pPr>
        <w:ind w:firstLine="709"/>
        <w:jc w:val="both"/>
        <w:rPr>
          <w:rFonts w:ascii="Times New Roman" w:hAnsi="Times New Roman" w:cs="Times New Roman"/>
        </w:rPr>
      </w:pPr>
      <w:r w:rsidRPr="00A26B0F">
        <w:rPr>
          <w:rFonts w:ascii="Times New Roman" w:hAnsi="Times New Roman" w:cs="Times New Roman"/>
        </w:rPr>
        <w:t>Для назначения заместителей необходимо нажать на кнопку «Добавить заместителя» в области «Заместители».</w:t>
      </w:r>
      <w:r w:rsidR="00015A5D" w:rsidRPr="00A26B0F">
        <w:rPr>
          <w:rFonts w:ascii="Times New Roman" w:hAnsi="Times New Roman" w:cs="Times New Roman"/>
        </w:rPr>
        <w:t xml:space="preserve"> В выпадающем списке «Компания» и «Подразделение» выбрать компанию и подразделение, из которых будет выбран заместитель</w:t>
      </w:r>
      <w:r w:rsidR="003124C6">
        <w:rPr>
          <w:rFonts w:ascii="Times New Roman" w:hAnsi="Times New Roman" w:cs="Times New Roman"/>
        </w:rPr>
        <w:t xml:space="preserve"> </w:t>
      </w:r>
      <w:r w:rsidR="003124C6" w:rsidRPr="00A26B0F">
        <w:rPr>
          <w:rFonts w:ascii="Times New Roman" w:hAnsi="Times New Roman" w:cs="Times New Roman"/>
        </w:rPr>
        <w:t>(рис. 16</w:t>
      </w:r>
      <w:r w:rsidR="003124C6">
        <w:rPr>
          <w:rFonts w:ascii="Times New Roman" w:hAnsi="Times New Roman" w:cs="Times New Roman"/>
        </w:rPr>
        <w:t>)</w:t>
      </w:r>
      <w:r w:rsidR="00015A5D" w:rsidRPr="00A26B0F">
        <w:rPr>
          <w:rFonts w:ascii="Times New Roman" w:hAnsi="Times New Roman" w:cs="Times New Roman"/>
        </w:rPr>
        <w:t xml:space="preserve">. </w:t>
      </w:r>
    </w:p>
    <w:p w14:paraId="776FA33D" w14:textId="157A2BBA" w:rsidR="00D929C1" w:rsidRPr="00A26B0F" w:rsidRDefault="00015A5D" w:rsidP="00D929C1">
      <w:pPr>
        <w:ind w:firstLine="709"/>
        <w:jc w:val="both"/>
        <w:rPr>
          <w:rFonts w:ascii="Times New Roman" w:hAnsi="Times New Roman" w:cs="Times New Roman"/>
        </w:rPr>
      </w:pPr>
      <w:r w:rsidRPr="00A26B0F">
        <w:rPr>
          <w:rFonts w:ascii="Times New Roman" w:hAnsi="Times New Roman" w:cs="Times New Roman"/>
        </w:rPr>
        <w:t xml:space="preserve">В </w:t>
      </w:r>
      <w:r w:rsidR="003124C6">
        <w:rPr>
          <w:rFonts w:ascii="Times New Roman" w:hAnsi="Times New Roman" w:cs="Times New Roman"/>
        </w:rPr>
        <w:t xml:space="preserve">выпадающем </w:t>
      </w:r>
      <w:r w:rsidRPr="00A26B0F">
        <w:rPr>
          <w:rFonts w:ascii="Times New Roman" w:hAnsi="Times New Roman" w:cs="Times New Roman"/>
        </w:rPr>
        <w:t>списке сотрудников выбрать нужного человека. В списке «Модули» выбрать модуль, к которому будет выдан доступ замещающему сотруднику, а в списке «Вкладки» - доступные вкладки этого модуля.</w:t>
      </w:r>
    </w:p>
    <w:p w14:paraId="2A2C39C8" w14:textId="77777777" w:rsidR="00015A5D" w:rsidRPr="00A26B0F" w:rsidRDefault="00015A5D" w:rsidP="00015A5D">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3309308E" wp14:editId="51CC84C8">
            <wp:extent cx="3766754" cy="2934887"/>
            <wp:effectExtent l="0" t="0" r="571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771672" cy="2938719"/>
                    </a:xfrm>
                    <a:prstGeom prst="rect">
                      <a:avLst/>
                    </a:prstGeom>
                  </pic:spPr>
                </pic:pic>
              </a:graphicData>
            </a:graphic>
          </wp:inline>
        </w:drawing>
      </w:r>
    </w:p>
    <w:p w14:paraId="4709FEE0" w14:textId="53FAE686" w:rsidR="00015A5D" w:rsidRPr="00A26B0F" w:rsidRDefault="00015A5D" w:rsidP="00015A5D">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16</w:t>
      </w:r>
      <w:r w:rsidRPr="00A26B0F">
        <w:rPr>
          <w:rFonts w:ascii="Times New Roman" w:hAnsi="Times New Roman" w:cs="Times New Roman"/>
        </w:rPr>
        <w:fldChar w:fldCharType="end"/>
      </w:r>
      <w:r w:rsidRPr="00A26B0F">
        <w:rPr>
          <w:rFonts w:ascii="Times New Roman" w:hAnsi="Times New Roman" w:cs="Times New Roman"/>
        </w:rPr>
        <w:t xml:space="preserve"> Окно добавления заместителя</w:t>
      </w:r>
    </w:p>
    <w:p w14:paraId="188A405B" w14:textId="7D5E9498" w:rsidR="003124C6" w:rsidRDefault="003124C6" w:rsidP="003124C6">
      <w:pPr>
        <w:ind w:firstLine="709"/>
        <w:jc w:val="both"/>
        <w:rPr>
          <w:rFonts w:ascii="Times New Roman" w:hAnsi="Times New Roman" w:cs="Times New Roman"/>
        </w:rPr>
      </w:pPr>
      <w:r w:rsidRPr="00A26B0F">
        <w:rPr>
          <w:rFonts w:ascii="Times New Roman" w:hAnsi="Times New Roman" w:cs="Times New Roman"/>
        </w:rPr>
        <w:lastRenderedPageBreak/>
        <w:t>После чего решить будет ли замещение иметь сроки, если да, то убрать галку «Бессрочное замещение» и указать периоды замещения.</w:t>
      </w:r>
    </w:p>
    <w:p w14:paraId="6493B271" w14:textId="3551A741" w:rsidR="00015A5D" w:rsidRPr="00A26B0F" w:rsidRDefault="00015A5D" w:rsidP="00D929C1">
      <w:pPr>
        <w:ind w:firstLine="709"/>
        <w:jc w:val="both"/>
        <w:rPr>
          <w:rFonts w:ascii="Times New Roman" w:hAnsi="Times New Roman" w:cs="Times New Roman"/>
        </w:rPr>
      </w:pPr>
      <w:r w:rsidRPr="00A26B0F">
        <w:rPr>
          <w:rFonts w:ascii="Times New Roman" w:hAnsi="Times New Roman" w:cs="Times New Roman"/>
        </w:rPr>
        <w:t>После сохранения замещения оно будет отображаться в ЛК сотрудника и в справочнике (если не указано обратное).</w:t>
      </w:r>
    </w:p>
    <w:p w14:paraId="3EF94AF7" w14:textId="75EFA3D1" w:rsidR="00311FF6" w:rsidRPr="00A26B0F" w:rsidRDefault="00311FF6" w:rsidP="00311FF6">
      <w:pPr>
        <w:ind w:firstLine="709"/>
        <w:jc w:val="both"/>
        <w:rPr>
          <w:rFonts w:ascii="Times New Roman" w:hAnsi="Times New Roman" w:cs="Times New Roman"/>
        </w:rPr>
      </w:pPr>
      <w:r w:rsidRPr="00A26B0F">
        <w:rPr>
          <w:rFonts w:ascii="Times New Roman" w:hAnsi="Times New Roman" w:cs="Times New Roman"/>
        </w:rPr>
        <w:t>Для заполнения отсутствий необходимо нажать на кнопку «Добавить отсутствие» в области «Отсутствия» (рис. 17), заполнить даты и написать причину отсутствия в поле «Комментарий».</w:t>
      </w:r>
    </w:p>
    <w:p w14:paraId="499CB691" w14:textId="77777777" w:rsidR="00311FF6" w:rsidRPr="00A26B0F" w:rsidRDefault="00015A5D" w:rsidP="00311FF6">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60C0235D" wp14:editId="16CA79E8">
            <wp:extent cx="3883460" cy="2369098"/>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907105" cy="2383522"/>
                    </a:xfrm>
                    <a:prstGeom prst="rect">
                      <a:avLst/>
                    </a:prstGeom>
                  </pic:spPr>
                </pic:pic>
              </a:graphicData>
            </a:graphic>
          </wp:inline>
        </w:drawing>
      </w:r>
    </w:p>
    <w:p w14:paraId="18960A5E" w14:textId="449E8BB6" w:rsidR="00015A5D" w:rsidRPr="00A26B0F" w:rsidRDefault="00311FF6" w:rsidP="00311FF6">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17</w:t>
      </w:r>
      <w:r w:rsidRPr="00A26B0F">
        <w:rPr>
          <w:rFonts w:ascii="Times New Roman" w:hAnsi="Times New Roman" w:cs="Times New Roman"/>
        </w:rPr>
        <w:fldChar w:fldCharType="end"/>
      </w:r>
      <w:r w:rsidRPr="00A26B0F">
        <w:rPr>
          <w:rFonts w:ascii="Times New Roman" w:hAnsi="Times New Roman" w:cs="Times New Roman"/>
        </w:rPr>
        <w:t xml:space="preserve"> Форма создания отсутствия</w:t>
      </w:r>
    </w:p>
    <w:p w14:paraId="26F1C1A5" w14:textId="585E4674" w:rsidR="00D929C1" w:rsidRPr="00A26B0F" w:rsidRDefault="00D929C1" w:rsidP="00D929C1">
      <w:pPr>
        <w:ind w:firstLine="709"/>
        <w:jc w:val="both"/>
        <w:rPr>
          <w:rFonts w:ascii="Times New Roman" w:hAnsi="Times New Roman" w:cs="Times New Roman"/>
        </w:rPr>
      </w:pPr>
      <w:r w:rsidRPr="00A26B0F">
        <w:rPr>
          <w:rFonts w:ascii="Times New Roman" w:hAnsi="Times New Roman" w:cs="Times New Roman"/>
        </w:rPr>
        <w:t>Дополнительную информацию можно разместить в области «О себе», нажав на кнопку «Редактировать»</w:t>
      </w:r>
      <w:r w:rsidR="00F60DFC" w:rsidRPr="00A26B0F">
        <w:rPr>
          <w:rFonts w:ascii="Times New Roman" w:hAnsi="Times New Roman" w:cs="Times New Roman"/>
        </w:rPr>
        <w:t xml:space="preserve"> (рис. 18). После заполнения для сохранения нужно нажать кнопку «Сохранить»</w:t>
      </w:r>
    </w:p>
    <w:p w14:paraId="11EB94A8" w14:textId="77777777" w:rsidR="0094062B" w:rsidRPr="00A26B0F" w:rsidRDefault="00F60DFC" w:rsidP="0094062B">
      <w:pPr>
        <w:keepNext/>
        <w:jc w:val="center"/>
        <w:rPr>
          <w:rFonts w:ascii="Times New Roman" w:hAnsi="Times New Roman" w:cs="Times New Roman"/>
        </w:rPr>
      </w:pPr>
      <w:r w:rsidRPr="00A26B0F">
        <w:rPr>
          <w:rFonts w:ascii="Times New Roman" w:hAnsi="Times New Roman" w:cs="Times New Roman"/>
          <w:noProof/>
          <w:lang w:val="en-US"/>
        </w:rPr>
        <w:drawing>
          <wp:inline distT="0" distB="0" distL="0" distR="0" wp14:anchorId="5197812C" wp14:editId="29C0A10B">
            <wp:extent cx="5940425" cy="2278380"/>
            <wp:effectExtent l="0" t="0" r="3175"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2278380"/>
                    </a:xfrm>
                    <a:prstGeom prst="rect">
                      <a:avLst/>
                    </a:prstGeom>
                  </pic:spPr>
                </pic:pic>
              </a:graphicData>
            </a:graphic>
          </wp:inline>
        </w:drawing>
      </w:r>
    </w:p>
    <w:p w14:paraId="6B798EE7" w14:textId="63A3D1C6" w:rsidR="00F60DFC" w:rsidRPr="00A26B0F" w:rsidRDefault="0094062B" w:rsidP="0094062B">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18</w:t>
      </w:r>
      <w:r w:rsidRPr="00A26B0F">
        <w:rPr>
          <w:rFonts w:ascii="Times New Roman" w:hAnsi="Times New Roman" w:cs="Times New Roman"/>
        </w:rPr>
        <w:fldChar w:fldCharType="end"/>
      </w:r>
      <w:r w:rsidRPr="00A26B0F">
        <w:rPr>
          <w:rFonts w:ascii="Times New Roman" w:hAnsi="Times New Roman" w:cs="Times New Roman"/>
        </w:rPr>
        <w:t xml:space="preserve"> Форма заполнения дополнительной информации о себе</w:t>
      </w:r>
    </w:p>
    <w:p w14:paraId="5805831F" w14:textId="13CCE404" w:rsidR="0094062B" w:rsidRPr="00A26B0F" w:rsidRDefault="0094062B" w:rsidP="0094062B">
      <w:pPr>
        <w:pStyle w:val="3"/>
        <w:numPr>
          <w:ilvl w:val="2"/>
          <w:numId w:val="1"/>
        </w:numPr>
        <w:rPr>
          <w:rFonts w:ascii="Times New Roman" w:hAnsi="Times New Roman" w:cs="Times New Roman"/>
          <w:color w:val="auto"/>
          <w:lang w:val="en-US"/>
        </w:rPr>
      </w:pPr>
      <w:bookmarkStart w:id="19" w:name="_Toc235113014"/>
      <w:r w:rsidRPr="00A26B0F">
        <w:rPr>
          <w:rFonts w:ascii="Times New Roman" w:hAnsi="Times New Roman" w:cs="Times New Roman"/>
          <w:color w:val="auto"/>
        </w:rPr>
        <w:t>Справочник сотрудников</w:t>
      </w:r>
      <w:bookmarkEnd w:id="19"/>
    </w:p>
    <w:p w14:paraId="0F74DF30" w14:textId="412B26B2" w:rsidR="0094062B" w:rsidRPr="00A26B0F" w:rsidRDefault="0094062B" w:rsidP="00BA5ABB">
      <w:pPr>
        <w:ind w:firstLine="709"/>
        <w:jc w:val="both"/>
        <w:rPr>
          <w:rFonts w:ascii="Times New Roman" w:hAnsi="Times New Roman" w:cs="Times New Roman"/>
        </w:rPr>
      </w:pPr>
      <w:r w:rsidRPr="00A26B0F">
        <w:rPr>
          <w:rFonts w:ascii="Times New Roman" w:hAnsi="Times New Roman" w:cs="Times New Roman"/>
        </w:rPr>
        <w:t xml:space="preserve">В справочнике сотрудников можно найти интересующего сотрудника, используя поиск по ФИО (рис. 19) или фильтр по </w:t>
      </w:r>
      <w:r w:rsidR="00BA5ABB" w:rsidRPr="00A26B0F">
        <w:rPr>
          <w:rFonts w:ascii="Times New Roman" w:hAnsi="Times New Roman" w:cs="Times New Roman"/>
        </w:rPr>
        <w:t>компании, подразделению, должности и орг. структуре.</w:t>
      </w:r>
    </w:p>
    <w:p w14:paraId="6A440C12" w14:textId="77777777" w:rsidR="00BA5ABB" w:rsidRPr="00A26B0F" w:rsidRDefault="0094062B" w:rsidP="00BA5ABB">
      <w:pPr>
        <w:keepNext/>
        <w:rPr>
          <w:rFonts w:ascii="Times New Roman" w:hAnsi="Times New Roman" w:cs="Times New Roman"/>
        </w:rPr>
      </w:pPr>
      <w:r w:rsidRPr="00A26B0F">
        <w:rPr>
          <w:rFonts w:ascii="Times New Roman" w:hAnsi="Times New Roman" w:cs="Times New Roman"/>
          <w:noProof/>
        </w:rPr>
        <w:lastRenderedPageBreak/>
        <w:drawing>
          <wp:inline distT="0" distB="0" distL="0" distR="0" wp14:anchorId="5C4D329D" wp14:editId="2E06E83E">
            <wp:extent cx="5940425" cy="2970530"/>
            <wp:effectExtent l="0" t="0" r="3175" b="127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2970530"/>
                    </a:xfrm>
                    <a:prstGeom prst="rect">
                      <a:avLst/>
                    </a:prstGeom>
                  </pic:spPr>
                </pic:pic>
              </a:graphicData>
            </a:graphic>
          </wp:inline>
        </w:drawing>
      </w:r>
    </w:p>
    <w:p w14:paraId="3AC174AC" w14:textId="6C1C376B" w:rsidR="0094062B" w:rsidRPr="00A26B0F" w:rsidRDefault="00BA5ABB" w:rsidP="00BA5ABB">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19</w:t>
      </w:r>
      <w:r w:rsidRPr="00A26B0F">
        <w:rPr>
          <w:rFonts w:ascii="Times New Roman" w:hAnsi="Times New Roman" w:cs="Times New Roman"/>
        </w:rPr>
        <w:fldChar w:fldCharType="end"/>
      </w:r>
      <w:r w:rsidRPr="00A26B0F">
        <w:rPr>
          <w:rFonts w:ascii="Times New Roman" w:hAnsi="Times New Roman" w:cs="Times New Roman"/>
        </w:rPr>
        <w:t xml:space="preserve"> Поиск сотрудника в справочнике</w:t>
      </w:r>
    </w:p>
    <w:p w14:paraId="2621AB2C" w14:textId="0F0CF804" w:rsidR="0094062B" w:rsidRPr="00A26B0F" w:rsidRDefault="0094062B" w:rsidP="00BA5ABB">
      <w:pPr>
        <w:ind w:firstLine="709"/>
        <w:jc w:val="both"/>
        <w:rPr>
          <w:rFonts w:ascii="Times New Roman" w:hAnsi="Times New Roman" w:cs="Times New Roman"/>
        </w:rPr>
      </w:pPr>
      <w:r w:rsidRPr="00A26B0F">
        <w:rPr>
          <w:rFonts w:ascii="Times New Roman" w:hAnsi="Times New Roman" w:cs="Times New Roman"/>
        </w:rPr>
        <w:t>Нажав на кнопку «Дни рождения», можно посмотреть кто сегодня празднует день рождения или увидеть именинников по месяцам (рис. 20).</w:t>
      </w:r>
    </w:p>
    <w:p w14:paraId="631F1294" w14:textId="77777777" w:rsidR="008D0FD5" w:rsidRPr="00A26B0F" w:rsidRDefault="008D0FD5" w:rsidP="008D0FD5">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4494778E" wp14:editId="1AEA5E52">
            <wp:extent cx="5940425" cy="2976245"/>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2976245"/>
                    </a:xfrm>
                    <a:prstGeom prst="rect">
                      <a:avLst/>
                    </a:prstGeom>
                  </pic:spPr>
                </pic:pic>
              </a:graphicData>
            </a:graphic>
          </wp:inline>
        </w:drawing>
      </w:r>
    </w:p>
    <w:p w14:paraId="3DA68A91" w14:textId="6ED033DA" w:rsidR="00BA5ABB" w:rsidRPr="00A26B0F" w:rsidRDefault="008D0FD5" w:rsidP="008D0FD5">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20</w:t>
      </w:r>
      <w:r w:rsidRPr="00A26B0F">
        <w:rPr>
          <w:rFonts w:ascii="Times New Roman" w:hAnsi="Times New Roman" w:cs="Times New Roman"/>
        </w:rPr>
        <w:fldChar w:fldCharType="end"/>
      </w:r>
      <w:r w:rsidRPr="00A26B0F">
        <w:rPr>
          <w:rFonts w:ascii="Times New Roman" w:hAnsi="Times New Roman" w:cs="Times New Roman"/>
        </w:rPr>
        <w:t xml:space="preserve"> Список празднующих день рождения в июле</w:t>
      </w:r>
    </w:p>
    <w:p w14:paraId="24FD7A2C" w14:textId="00BB3C74" w:rsidR="008D0FD5" w:rsidRPr="00A26B0F" w:rsidRDefault="008D0FD5" w:rsidP="008D0FD5">
      <w:pPr>
        <w:pStyle w:val="3"/>
        <w:numPr>
          <w:ilvl w:val="2"/>
          <w:numId w:val="1"/>
        </w:numPr>
        <w:rPr>
          <w:rFonts w:ascii="Times New Roman" w:hAnsi="Times New Roman" w:cs="Times New Roman"/>
          <w:color w:val="auto"/>
        </w:rPr>
      </w:pPr>
      <w:bookmarkStart w:id="20" w:name="_Toc235113015"/>
      <w:r w:rsidRPr="00A26B0F">
        <w:rPr>
          <w:rFonts w:ascii="Times New Roman" w:hAnsi="Times New Roman" w:cs="Times New Roman"/>
          <w:color w:val="auto"/>
        </w:rPr>
        <w:t>Отпуска</w:t>
      </w:r>
      <w:bookmarkEnd w:id="20"/>
    </w:p>
    <w:p w14:paraId="00773A9D" w14:textId="718C452C" w:rsidR="00DF1D76" w:rsidRPr="00A26B0F" w:rsidRDefault="008D0FD5" w:rsidP="008D0FD5">
      <w:pPr>
        <w:ind w:firstLine="709"/>
        <w:jc w:val="both"/>
        <w:rPr>
          <w:rFonts w:ascii="Times New Roman" w:hAnsi="Times New Roman" w:cs="Times New Roman"/>
        </w:rPr>
      </w:pPr>
      <w:r w:rsidRPr="00A26B0F">
        <w:rPr>
          <w:rFonts w:ascii="Times New Roman" w:hAnsi="Times New Roman" w:cs="Times New Roman"/>
        </w:rPr>
        <w:t xml:space="preserve">На вкладке «Отпуска» сотрудник может посмотреть свои текущие отпуска </w:t>
      </w:r>
      <w:r w:rsidR="00DF1D76" w:rsidRPr="00A26B0F">
        <w:rPr>
          <w:rFonts w:ascii="Times New Roman" w:hAnsi="Times New Roman" w:cs="Times New Roman"/>
        </w:rPr>
        <w:t>в календаре</w:t>
      </w:r>
      <w:r w:rsidR="00996770" w:rsidRPr="00A26B0F">
        <w:rPr>
          <w:rFonts w:ascii="Times New Roman" w:hAnsi="Times New Roman" w:cs="Times New Roman"/>
        </w:rPr>
        <w:t xml:space="preserve"> (рис. 21)</w:t>
      </w:r>
      <w:r w:rsidR="00DF1D76" w:rsidRPr="00A26B0F">
        <w:rPr>
          <w:rFonts w:ascii="Times New Roman" w:hAnsi="Times New Roman" w:cs="Times New Roman"/>
        </w:rPr>
        <w:t xml:space="preserve"> </w:t>
      </w:r>
      <w:r w:rsidRPr="00A26B0F">
        <w:rPr>
          <w:rFonts w:ascii="Times New Roman" w:hAnsi="Times New Roman" w:cs="Times New Roman"/>
        </w:rPr>
        <w:t xml:space="preserve">и при необходимости создать заявку на </w:t>
      </w:r>
      <w:r w:rsidR="00DF1D76" w:rsidRPr="00A26B0F">
        <w:rPr>
          <w:rFonts w:ascii="Times New Roman" w:hAnsi="Times New Roman" w:cs="Times New Roman"/>
        </w:rPr>
        <w:t>их</w:t>
      </w:r>
      <w:r w:rsidRPr="00A26B0F">
        <w:rPr>
          <w:rFonts w:ascii="Times New Roman" w:hAnsi="Times New Roman" w:cs="Times New Roman"/>
        </w:rPr>
        <w:t xml:space="preserve"> перенос</w:t>
      </w:r>
      <w:r w:rsidR="00996770" w:rsidRPr="00A26B0F">
        <w:rPr>
          <w:rFonts w:ascii="Times New Roman" w:hAnsi="Times New Roman" w:cs="Times New Roman"/>
        </w:rPr>
        <w:t xml:space="preserve"> из календаря, выбрав желаемый отпуск или через кнопку «Спланировать/перенести отпуск»</w:t>
      </w:r>
      <w:r w:rsidR="00DF1D76" w:rsidRPr="00A26B0F">
        <w:rPr>
          <w:rFonts w:ascii="Times New Roman" w:hAnsi="Times New Roman" w:cs="Times New Roman"/>
        </w:rPr>
        <w:t xml:space="preserve">. </w:t>
      </w:r>
    </w:p>
    <w:p w14:paraId="71C76A1E" w14:textId="77777777" w:rsidR="007109FC" w:rsidRPr="00A26B0F" w:rsidRDefault="00996770" w:rsidP="007109FC">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78331BAA" wp14:editId="77F886C4">
            <wp:extent cx="5940425" cy="2968625"/>
            <wp:effectExtent l="0" t="0" r="3175" b="317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2968625"/>
                    </a:xfrm>
                    <a:prstGeom prst="rect">
                      <a:avLst/>
                    </a:prstGeom>
                  </pic:spPr>
                </pic:pic>
              </a:graphicData>
            </a:graphic>
          </wp:inline>
        </w:drawing>
      </w:r>
    </w:p>
    <w:p w14:paraId="2F6F343D" w14:textId="0194BFA5" w:rsidR="00996770" w:rsidRPr="00A26B0F" w:rsidRDefault="007109FC" w:rsidP="007109FC">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21</w:t>
      </w:r>
      <w:r w:rsidRPr="00A26B0F">
        <w:rPr>
          <w:rFonts w:ascii="Times New Roman" w:hAnsi="Times New Roman" w:cs="Times New Roman"/>
        </w:rPr>
        <w:fldChar w:fldCharType="end"/>
      </w:r>
      <w:r w:rsidRPr="00A26B0F">
        <w:rPr>
          <w:rFonts w:ascii="Times New Roman" w:hAnsi="Times New Roman" w:cs="Times New Roman"/>
        </w:rPr>
        <w:t xml:space="preserve"> Вкладка текущих отпусков пользователя</w:t>
      </w:r>
    </w:p>
    <w:p w14:paraId="31AEFE32" w14:textId="77777777" w:rsidR="007109FC" w:rsidRPr="00A26B0F" w:rsidRDefault="007109FC" w:rsidP="008D0FD5">
      <w:pPr>
        <w:ind w:firstLine="709"/>
        <w:jc w:val="both"/>
        <w:rPr>
          <w:rFonts w:ascii="Times New Roman" w:hAnsi="Times New Roman" w:cs="Times New Roman"/>
        </w:rPr>
      </w:pPr>
      <w:r w:rsidRPr="00A26B0F">
        <w:rPr>
          <w:rFonts w:ascii="Times New Roman" w:hAnsi="Times New Roman" w:cs="Times New Roman"/>
        </w:rPr>
        <w:t>Для переноса отпуска необходимо выбрать любой доступный отпуск из календаря или из списка «Тип отпуска» (рис. 22). Выбрать режим переноса – перенос полностью или по частям (во втором случае отпуск необходимо будет разделить на минимум 2 части (рис. 22)).</w:t>
      </w:r>
    </w:p>
    <w:p w14:paraId="09807462" w14:textId="7716685F" w:rsidR="007109FC" w:rsidRPr="00A26B0F" w:rsidRDefault="007109FC" w:rsidP="008D0FD5">
      <w:pPr>
        <w:ind w:firstLine="709"/>
        <w:jc w:val="both"/>
        <w:rPr>
          <w:rFonts w:ascii="Times New Roman" w:hAnsi="Times New Roman" w:cs="Times New Roman"/>
        </w:rPr>
      </w:pPr>
      <w:r w:rsidRPr="00A26B0F">
        <w:rPr>
          <w:rFonts w:ascii="Times New Roman" w:hAnsi="Times New Roman" w:cs="Times New Roman"/>
        </w:rPr>
        <w:t>При этом сохраняются условия на то, что в году должен быть обязательно один отпуск равен 14 дням (но это условие не распространяется на особый список сотрудников).</w:t>
      </w:r>
    </w:p>
    <w:p w14:paraId="68E2F0DA" w14:textId="77777777" w:rsidR="007109FC" w:rsidRPr="00A26B0F" w:rsidRDefault="007109FC" w:rsidP="007109FC">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7064436C" wp14:editId="67B72FF7">
            <wp:extent cx="3448290" cy="4289039"/>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453707" cy="4295777"/>
                    </a:xfrm>
                    <a:prstGeom prst="rect">
                      <a:avLst/>
                    </a:prstGeom>
                  </pic:spPr>
                </pic:pic>
              </a:graphicData>
            </a:graphic>
          </wp:inline>
        </w:drawing>
      </w:r>
    </w:p>
    <w:p w14:paraId="05767322" w14:textId="7BF4E4E7" w:rsidR="007109FC" w:rsidRPr="00A26B0F" w:rsidRDefault="007109FC" w:rsidP="007109FC">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22</w:t>
      </w:r>
      <w:r w:rsidRPr="00A26B0F">
        <w:rPr>
          <w:rFonts w:ascii="Times New Roman" w:hAnsi="Times New Roman" w:cs="Times New Roman"/>
        </w:rPr>
        <w:fldChar w:fldCharType="end"/>
      </w:r>
      <w:r w:rsidRPr="00A26B0F">
        <w:rPr>
          <w:rFonts w:ascii="Times New Roman" w:hAnsi="Times New Roman" w:cs="Times New Roman"/>
        </w:rPr>
        <w:t xml:space="preserve"> Форма переноса отпуска по частям</w:t>
      </w:r>
    </w:p>
    <w:p w14:paraId="195D86C4" w14:textId="37F1B84F" w:rsidR="00C417EE" w:rsidRPr="00A26B0F" w:rsidRDefault="00C417EE" w:rsidP="008D0FD5">
      <w:pPr>
        <w:ind w:firstLine="709"/>
        <w:jc w:val="both"/>
        <w:rPr>
          <w:rFonts w:ascii="Times New Roman" w:hAnsi="Times New Roman" w:cs="Times New Roman"/>
        </w:rPr>
      </w:pPr>
      <w:r w:rsidRPr="00A26B0F">
        <w:rPr>
          <w:rFonts w:ascii="Times New Roman" w:hAnsi="Times New Roman" w:cs="Times New Roman"/>
        </w:rPr>
        <w:t>После подтверждения переноса создаётся заявка, которую должны будут подтвердить руководитель сотрудника и отдел кадров (рис. 23). После того как кадры утвердят отпуск сотрудника – будет подписан документ, данные из которого импортом придут в систему и даты отпуска сотрудника будут изменены, а счётчик количества переносов уменьшен на 1.</w:t>
      </w:r>
    </w:p>
    <w:p w14:paraId="1ECFC11F" w14:textId="77777777" w:rsidR="00C417EE" w:rsidRPr="00A26B0F" w:rsidRDefault="00C417EE" w:rsidP="00C417EE">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4FAB9C62" wp14:editId="1D0B1F11">
            <wp:extent cx="5940425" cy="2973070"/>
            <wp:effectExtent l="0" t="0" r="317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2973070"/>
                    </a:xfrm>
                    <a:prstGeom prst="rect">
                      <a:avLst/>
                    </a:prstGeom>
                  </pic:spPr>
                </pic:pic>
              </a:graphicData>
            </a:graphic>
          </wp:inline>
        </w:drawing>
      </w:r>
    </w:p>
    <w:p w14:paraId="27DBE387" w14:textId="259FF9A1" w:rsidR="00C417EE" w:rsidRPr="00A26B0F" w:rsidRDefault="00C417EE" w:rsidP="00C417EE">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23</w:t>
      </w:r>
      <w:r w:rsidRPr="00A26B0F">
        <w:rPr>
          <w:rFonts w:ascii="Times New Roman" w:hAnsi="Times New Roman" w:cs="Times New Roman"/>
        </w:rPr>
        <w:fldChar w:fldCharType="end"/>
      </w:r>
      <w:r w:rsidRPr="00A26B0F">
        <w:rPr>
          <w:rFonts w:ascii="Times New Roman" w:hAnsi="Times New Roman" w:cs="Times New Roman"/>
        </w:rPr>
        <w:t xml:space="preserve"> Вкладка с заявками сотрудника</w:t>
      </w:r>
    </w:p>
    <w:p w14:paraId="232D9F19" w14:textId="2E91E0B6" w:rsidR="00DF1D76" w:rsidRPr="00A26B0F" w:rsidRDefault="00DF1D76" w:rsidP="00B255B4">
      <w:pPr>
        <w:ind w:firstLine="709"/>
        <w:jc w:val="both"/>
        <w:rPr>
          <w:rFonts w:ascii="Times New Roman" w:hAnsi="Times New Roman" w:cs="Times New Roman"/>
        </w:rPr>
      </w:pPr>
      <w:r w:rsidRPr="00A26B0F">
        <w:rPr>
          <w:rFonts w:ascii="Times New Roman" w:hAnsi="Times New Roman" w:cs="Times New Roman"/>
        </w:rPr>
        <w:lastRenderedPageBreak/>
        <w:t>В заявках отображаются все заявки, которые подавал сотрудник</w:t>
      </w:r>
      <w:r w:rsidR="00B255B4" w:rsidRPr="00A26B0F">
        <w:rPr>
          <w:rFonts w:ascii="Times New Roman" w:hAnsi="Times New Roman" w:cs="Times New Roman"/>
        </w:rPr>
        <w:t xml:space="preserve"> (рис. 24) с возможностью фильтрации и сортировки списка.</w:t>
      </w:r>
    </w:p>
    <w:p w14:paraId="33FDC248" w14:textId="77777777" w:rsidR="00B255B4" w:rsidRPr="00A26B0F" w:rsidRDefault="00B255B4" w:rsidP="00B255B4">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34E98636" wp14:editId="6AC12E86">
            <wp:extent cx="5940425" cy="2971800"/>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2971800"/>
                    </a:xfrm>
                    <a:prstGeom prst="rect">
                      <a:avLst/>
                    </a:prstGeom>
                  </pic:spPr>
                </pic:pic>
              </a:graphicData>
            </a:graphic>
          </wp:inline>
        </w:drawing>
      </w:r>
    </w:p>
    <w:p w14:paraId="48C61C2C" w14:textId="162C3F3F" w:rsidR="00B255B4" w:rsidRPr="00A26B0F" w:rsidRDefault="00B255B4" w:rsidP="00B255B4">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24</w:t>
      </w:r>
      <w:r w:rsidRPr="00A26B0F">
        <w:rPr>
          <w:rFonts w:ascii="Times New Roman" w:hAnsi="Times New Roman" w:cs="Times New Roman"/>
        </w:rPr>
        <w:fldChar w:fldCharType="end"/>
      </w:r>
      <w:r w:rsidRPr="00A26B0F">
        <w:rPr>
          <w:rFonts w:ascii="Times New Roman" w:hAnsi="Times New Roman" w:cs="Times New Roman"/>
        </w:rPr>
        <w:t xml:space="preserve"> Вкладка "Заявки"</w:t>
      </w:r>
    </w:p>
    <w:p w14:paraId="4E1CE4A3" w14:textId="45F3AFF1" w:rsidR="00B255B4" w:rsidRPr="00A26B0F" w:rsidRDefault="00B255B4" w:rsidP="008D0FD5">
      <w:pPr>
        <w:ind w:firstLine="709"/>
        <w:jc w:val="both"/>
        <w:rPr>
          <w:rFonts w:ascii="Times New Roman" w:hAnsi="Times New Roman" w:cs="Times New Roman"/>
        </w:rPr>
      </w:pPr>
      <w:r w:rsidRPr="00A26B0F">
        <w:rPr>
          <w:rFonts w:ascii="Times New Roman" w:hAnsi="Times New Roman" w:cs="Times New Roman"/>
        </w:rPr>
        <w:t>При выборе конкретной заявки можно посмотреть историю изменения по ней руководителем сотрудника и кадровой службой (рис. 25).</w:t>
      </w:r>
    </w:p>
    <w:p w14:paraId="319C80B5" w14:textId="77777777" w:rsidR="00B255B4" w:rsidRPr="00A26B0F" w:rsidRDefault="00B255B4" w:rsidP="00B255B4">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7317FB87" wp14:editId="71A7D7E2">
            <wp:extent cx="4740494" cy="3361165"/>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44007" cy="3363656"/>
                    </a:xfrm>
                    <a:prstGeom prst="rect">
                      <a:avLst/>
                    </a:prstGeom>
                  </pic:spPr>
                </pic:pic>
              </a:graphicData>
            </a:graphic>
          </wp:inline>
        </w:drawing>
      </w:r>
    </w:p>
    <w:p w14:paraId="2630CED7" w14:textId="41E10EFB" w:rsidR="00B255B4" w:rsidRPr="00A26B0F" w:rsidRDefault="00B255B4" w:rsidP="00B255B4">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25</w:t>
      </w:r>
      <w:r w:rsidRPr="00A26B0F">
        <w:rPr>
          <w:rFonts w:ascii="Times New Roman" w:hAnsi="Times New Roman" w:cs="Times New Roman"/>
        </w:rPr>
        <w:fldChar w:fldCharType="end"/>
      </w:r>
      <w:r w:rsidRPr="00A26B0F">
        <w:rPr>
          <w:rFonts w:ascii="Times New Roman" w:hAnsi="Times New Roman" w:cs="Times New Roman"/>
        </w:rPr>
        <w:t xml:space="preserve"> Карточка заявления на перенос отпуска</w:t>
      </w:r>
    </w:p>
    <w:p w14:paraId="2EF52418" w14:textId="5F9A8ECA" w:rsidR="00DF1D76" w:rsidRPr="00A26B0F" w:rsidRDefault="00DF1D76" w:rsidP="008D0FD5">
      <w:pPr>
        <w:ind w:firstLine="709"/>
        <w:jc w:val="both"/>
        <w:rPr>
          <w:rFonts w:ascii="Times New Roman" w:hAnsi="Times New Roman" w:cs="Times New Roman"/>
        </w:rPr>
      </w:pPr>
      <w:r w:rsidRPr="00A26B0F">
        <w:rPr>
          <w:rFonts w:ascii="Times New Roman" w:hAnsi="Times New Roman" w:cs="Times New Roman"/>
        </w:rPr>
        <w:t>В уведомлениях показываются напоминания о предстоящем отпуске</w:t>
      </w:r>
      <w:r w:rsidR="00B255B4" w:rsidRPr="00A26B0F">
        <w:rPr>
          <w:rFonts w:ascii="Times New Roman" w:hAnsi="Times New Roman" w:cs="Times New Roman"/>
        </w:rPr>
        <w:t xml:space="preserve"> (рис. 26).</w:t>
      </w:r>
    </w:p>
    <w:p w14:paraId="6A3ACF86" w14:textId="77777777" w:rsidR="00B255B4" w:rsidRPr="00A26B0F" w:rsidRDefault="00B255B4" w:rsidP="00B255B4">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113753C2" wp14:editId="20511188">
            <wp:extent cx="5940425" cy="2982595"/>
            <wp:effectExtent l="0" t="0" r="3175" b="825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2982595"/>
                    </a:xfrm>
                    <a:prstGeom prst="rect">
                      <a:avLst/>
                    </a:prstGeom>
                  </pic:spPr>
                </pic:pic>
              </a:graphicData>
            </a:graphic>
          </wp:inline>
        </w:drawing>
      </w:r>
    </w:p>
    <w:p w14:paraId="00CAB7E1" w14:textId="32CA4C04" w:rsidR="00B255B4" w:rsidRPr="00A26B0F" w:rsidRDefault="00B255B4" w:rsidP="00B255B4">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26</w:t>
      </w:r>
      <w:r w:rsidRPr="00A26B0F">
        <w:rPr>
          <w:rFonts w:ascii="Times New Roman" w:hAnsi="Times New Roman" w:cs="Times New Roman"/>
        </w:rPr>
        <w:fldChar w:fldCharType="end"/>
      </w:r>
      <w:r w:rsidRPr="00A26B0F">
        <w:rPr>
          <w:rFonts w:ascii="Times New Roman" w:hAnsi="Times New Roman" w:cs="Times New Roman"/>
        </w:rPr>
        <w:t xml:space="preserve"> вкладка "Уведомления" сотрудника</w:t>
      </w:r>
    </w:p>
    <w:p w14:paraId="7C28A52B" w14:textId="0168FD94" w:rsidR="008D0FD5" w:rsidRPr="00A26B0F" w:rsidRDefault="00DF1D76" w:rsidP="008D0FD5">
      <w:pPr>
        <w:ind w:firstLine="709"/>
        <w:jc w:val="both"/>
        <w:rPr>
          <w:rFonts w:ascii="Times New Roman" w:hAnsi="Times New Roman" w:cs="Times New Roman"/>
        </w:rPr>
      </w:pPr>
      <w:r w:rsidRPr="00A26B0F">
        <w:rPr>
          <w:rFonts w:ascii="Times New Roman" w:hAnsi="Times New Roman" w:cs="Times New Roman"/>
        </w:rPr>
        <w:t>Вкладка планирования отпусков будущего года (</w:t>
      </w:r>
      <w:r w:rsidR="00891A54" w:rsidRPr="00A26B0F">
        <w:rPr>
          <w:rFonts w:ascii="Times New Roman" w:hAnsi="Times New Roman" w:cs="Times New Roman"/>
        </w:rPr>
        <w:t>при условии, что</w:t>
      </w:r>
      <w:r w:rsidRPr="00A26B0F">
        <w:rPr>
          <w:rFonts w:ascii="Times New Roman" w:hAnsi="Times New Roman" w:cs="Times New Roman"/>
        </w:rPr>
        <w:t xml:space="preserve"> кадры запустили кампанию отпусков) содержит в себе черновик пакета отпуска на будущий год (рис. </w:t>
      </w:r>
      <w:r w:rsidR="00891A54" w:rsidRPr="00A26B0F">
        <w:rPr>
          <w:rFonts w:ascii="Times New Roman" w:hAnsi="Times New Roman" w:cs="Times New Roman"/>
        </w:rPr>
        <w:t>27</w:t>
      </w:r>
      <w:r w:rsidRPr="00A26B0F">
        <w:rPr>
          <w:rFonts w:ascii="Times New Roman" w:hAnsi="Times New Roman" w:cs="Times New Roman"/>
        </w:rPr>
        <w:t>), который необходимо заполнить к указанной кадрами дате.</w:t>
      </w:r>
    </w:p>
    <w:p w14:paraId="2486C6FC" w14:textId="77777777" w:rsidR="00891A54" w:rsidRPr="00A26B0F" w:rsidRDefault="00891A54" w:rsidP="00891A54">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188F0E6A" wp14:editId="39D2C3A7">
            <wp:extent cx="5940425" cy="2962275"/>
            <wp:effectExtent l="0" t="0" r="3175"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2962275"/>
                    </a:xfrm>
                    <a:prstGeom prst="rect">
                      <a:avLst/>
                    </a:prstGeom>
                  </pic:spPr>
                </pic:pic>
              </a:graphicData>
            </a:graphic>
          </wp:inline>
        </w:drawing>
      </w:r>
    </w:p>
    <w:p w14:paraId="1A63C25C" w14:textId="78290B03" w:rsidR="00B255B4" w:rsidRPr="00A26B0F" w:rsidRDefault="00891A54" w:rsidP="00891A54">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27</w:t>
      </w:r>
      <w:r w:rsidRPr="00A26B0F">
        <w:rPr>
          <w:rFonts w:ascii="Times New Roman" w:hAnsi="Times New Roman" w:cs="Times New Roman"/>
        </w:rPr>
        <w:fldChar w:fldCharType="end"/>
      </w:r>
      <w:r w:rsidRPr="00A26B0F">
        <w:rPr>
          <w:rFonts w:ascii="Times New Roman" w:hAnsi="Times New Roman" w:cs="Times New Roman"/>
        </w:rPr>
        <w:t xml:space="preserve"> Вкладка "Планирование отпуска будущего года"</w:t>
      </w:r>
    </w:p>
    <w:p w14:paraId="10CA313A" w14:textId="3B85F0D0" w:rsidR="000A4224" w:rsidRPr="00A26B0F" w:rsidRDefault="000A4224" w:rsidP="000A4224">
      <w:pPr>
        <w:pStyle w:val="3"/>
        <w:numPr>
          <w:ilvl w:val="2"/>
          <w:numId w:val="1"/>
        </w:numPr>
        <w:rPr>
          <w:rFonts w:ascii="Times New Roman" w:hAnsi="Times New Roman" w:cs="Times New Roman"/>
          <w:color w:val="auto"/>
        </w:rPr>
      </w:pPr>
      <w:bookmarkStart w:id="21" w:name="_Toc235113016"/>
      <w:r w:rsidRPr="00A26B0F">
        <w:rPr>
          <w:rFonts w:ascii="Times New Roman" w:hAnsi="Times New Roman" w:cs="Times New Roman"/>
          <w:color w:val="auto"/>
        </w:rPr>
        <w:t>Планирование отпусков будущего года</w:t>
      </w:r>
      <w:bookmarkEnd w:id="21"/>
    </w:p>
    <w:p w14:paraId="45119958" w14:textId="58AA1A92" w:rsidR="001A12EB" w:rsidRPr="00A26B0F" w:rsidRDefault="00B255B4" w:rsidP="008D0FD5">
      <w:pPr>
        <w:ind w:firstLine="709"/>
        <w:jc w:val="both"/>
        <w:rPr>
          <w:rFonts w:ascii="Times New Roman" w:hAnsi="Times New Roman" w:cs="Times New Roman"/>
        </w:rPr>
      </w:pPr>
      <w:r w:rsidRPr="00A26B0F">
        <w:rPr>
          <w:rFonts w:ascii="Times New Roman" w:hAnsi="Times New Roman" w:cs="Times New Roman"/>
        </w:rPr>
        <w:t>При нажатии на кнопку «Спланировать отпуск на будущий год» открывается форма заполнения отпуска</w:t>
      </w:r>
      <w:r w:rsidR="00891A54" w:rsidRPr="00A26B0F">
        <w:rPr>
          <w:rFonts w:ascii="Times New Roman" w:hAnsi="Times New Roman" w:cs="Times New Roman"/>
        </w:rPr>
        <w:t xml:space="preserve"> (рис. </w:t>
      </w:r>
      <w:r w:rsidR="00EA0F99" w:rsidRPr="00A26B0F">
        <w:rPr>
          <w:rFonts w:ascii="Times New Roman" w:hAnsi="Times New Roman" w:cs="Times New Roman"/>
        </w:rPr>
        <w:t>28</w:t>
      </w:r>
      <w:r w:rsidR="00891A54" w:rsidRPr="00A26B0F">
        <w:rPr>
          <w:rFonts w:ascii="Times New Roman" w:hAnsi="Times New Roman" w:cs="Times New Roman"/>
        </w:rPr>
        <w:t>)</w:t>
      </w:r>
      <w:r w:rsidR="00194405" w:rsidRPr="00A26B0F">
        <w:rPr>
          <w:rFonts w:ascii="Times New Roman" w:hAnsi="Times New Roman" w:cs="Times New Roman"/>
        </w:rPr>
        <w:t>, где надо выбрать Вид отпуска из доступных пользователю и следуя подсказкам заполнить все доступные дни.</w:t>
      </w:r>
    </w:p>
    <w:p w14:paraId="7E8FE98D" w14:textId="222C8188" w:rsidR="00B255B4" w:rsidRPr="00A26B0F" w:rsidRDefault="001A12EB" w:rsidP="008D0FD5">
      <w:pPr>
        <w:ind w:firstLine="709"/>
        <w:jc w:val="both"/>
        <w:rPr>
          <w:rFonts w:ascii="Times New Roman" w:hAnsi="Times New Roman" w:cs="Times New Roman"/>
        </w:rPr>
      </w:pPr>
      <w:r w:rsidRPr="00A26B0F">
        <w:rPr>
          <w:rFonts w:ascii="Times New Roman" w:hAnsi="Times New Roman" w:cs="Times New Roman"/>
        </w:rPr>
        <w:t>После заполнения пакета на 100% появится кнопка «Отправить на согласование» руководителю (рис. 29).</w:t>
      </w:r>
      <w:r w:rsidR="002D5023" w:rsidRPr="00A26B0F">
        <w:rPr>
          <w:rFonts w:ascii="Times New Roman" w:hAnsi="Times New Roman" w:cs="Times New Roman"/>
        </w:rPr>
        <w:t xml:space="preserve"> Согласовав пакет, руководитель отправляет его на согласование </w:t>
      </w:r>
      <w:r w:rsidR="002D5023" w:rsidRPr="00A26B0F">
        <w:rPr>
          <w:rFonts w:ascii="Times New Roman" w:hAnsi="Times New Roman" w:cs="Times New Roman"/>
        </w:rPr>
        <w:lastRenderedPageBreak/>
        <w:t>кадровой службе. Кадровая служба после согласования со своей стороны импортирует отпуска в 1С и позже они приходят импортом обратно в систему.</w:t>
      </w:r>
    </w:p>
    <w:p w14:paraId="3F4919C4" w14:textId="77777777" w:rsidR="00EA0F99" w:rsidRPr="00A26B0F" w:rsidRDefault="00EA0F99" w:rsidP="00EA0F99">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6E894B0C" wp14:editId="0870FC98">
            <wp:extent cx="3788570" cy="3550936"/>
            <wp:effectExtent l="0" t="0" r="254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792089" cy="3554234"/>
                    </a:xfrm>
                    <a:prstGeom prst="rect">
                      <a:avLst/>
                    </a:prstGeom>
                  </pic:spPr>
                </pic:pic>
              </a:graphicData>
            </a:graphic>
          </wp:inline>
        </w:drawing>
      </w:r>
    </w:p>
    <w:p w14:paraId="1A987A78" w14:textId="38A617B4" w:rsidR="00EA0F99" w:rsidRPr="00A26B0F" w:rsidRDefault="00EA0F99" w:rsidP="00EA0F99">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28</w:t>
      </w:r>
      <w:r w:rsidRPr="00A26B0F">
        <w:rPr>
          <w:rFonts w:ascii="Times New Roman" w:hAnsi="Times New Roman" w:cs="Times New Roman"/>
        </w:rPr>
        <w:fldChar w:fldCharType="end"/>
      </w:r>
      <w:r w:rsidRPr="00A26B0F">
        <w:rPr>
          <w:rFonts w:ascii="Times New Roman" w:hAnsi="Times New Roman" w:cs="Times New Roman"/>
        </w:rPr>
        <w:t xml:space="preserve"> Форма планирования отпуска будущего года</w:t>
      </w:r>
    </w:p>
    <w:p w14:paraId="0F64AFBE" w14:textId="77777777" w:rsidR="001A12EB" w:rsidRPr="00A26B0F" w:rsidRDefault="001A12EB" w:rsidP="001A12EB">
      <w:pPr>
        <w:keepNext/>
        <w:rPr>
          <w:rFonts w:ascii="Times New Roman" w:hAnsi="Times New Roman" w:cs="Times New Roman"/>
        </w:rPr>
      </w:pPr>
      <w:r w:rsidRPr="00A26B0F">
        <w:rPr>
          <w:rFonts w:ascii="Times New Roman" w:hAnsi="Times New Roman" w:cs="Times New Roman"/>
          <w:noProof/>
        </w:rPr>
        <w:drawing>
          <wp:inline distT="0" distB="0" distL="0" distR="0" wp14:anchorId="3D2E8A0E" wp14:editId="28AA2156">
            <wp:extent cx="5940425" cy="2974975"/>
            <wp:effectExtent l="0" t="0" r="317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2974975"/>
                    </a:xfrm>
                    <a:prstGeom prst="rect">
                      <a:avLst/>
                    </a:prstGeom>
                  </pic:spPr>
                </pic:pic>
              </a:graphicData>
            </a:graphic>
          </wp:inline>
        </w:drawing>
      </w:r>
    </w:p>
    <w:p w14:paraId="6FCD9983" w14:textId="4C40AB53" w:rsidR="001A12EB" w:rsidRPr="00A26B0F" w:rsidRDefault="001A12EB" w:rsidP="001A12EB">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29</w:t>
      </w:r>
      <w:r w:rsidRPr="00A26B0F">
        <w:rPr>
          <w:rFonts w:ascii="Times New Roman" w:hAnsi="Times New Roman" w:cs="Times New Roman"/>
        </w:rPr>
        <w:fldChar w:fldCharType="end"/>
      </w:r>
      <w:r w:rsidRPr="00A26B0F">
        <w:rPr>
          <w:rFonts w:ascii="Times New Roman" w:hAnsi="Times New Roman" w:cs="Times New Roman"/>
        </w:rPr>
        <w:t xml:space="preserve"> Заполненный на 100% пакет отпуска</w:t>
      </w:r>
    </w:p>
    <w:p w14:paraId="430E0E7F" w14:textId="77777777" w:rsidR="001A12EB" w:rsidRPr="00A26B0F" w:rsidRDefault="001A12EB" w:rsidP="001A12EB">
      <w:pPr>
        <w:rPr>
          <w:rFonts w:ascii="Times New Roman" w:hAnsi="Times New Roman" w:cs="Times New Roman"/>
        </w:rPr>
      </w:pPr>
    </w:p>
    <w:p w14:paraId="6211CEAA" w14:textId="3FEB7C33" w:rsidR="00B51E3B" w:rsidRPr="00A26B0F" w:rsidRDefault="00E95802" w:rsidP="00E95802">
      <w:pPr>
        <w:pStyle w:val="2"/>
        <w:numPr>
          <w:ilvl w:val="1"/>
          <w:numId w:val="1"/>
        </w:numPr>
        <w:rPr>
          <w:rFonts w:ascii="Times New Roman" w:hAnsi="Times New Roman" w:cs="Times New Roman"/>
          <w:color w:val="auto"/>
          <w:sz w:val="28"/>
          <w:szCs w:val="28"/>
        </w:rPr>
      </w:pPr>
      <w:r w:rsidRPr="00A26B0F">
        <w:rPr>
          <w:rFonts w:ascii="Times New Roman" w:hAnsi="Times New Roman" w:cs="Times New Roman"/>
          <w:color w:val="auto"/>
          <w:sz w:val="28"/>
          <w:szCs w:val="28"/>
        </w:rPr>
        <w:t xml:space="preserve"> </w:t>
      </w:r>
      <w:bookmarkStart w:id="22" w:name="_Toc235113017"/>
      <w:r w:rsidRPr="00A26B0F">
        <w:rPr>
          <w:rFonts w:ascii="Times New Roman" w:hAnsi="Times New Roman" w:cs="Times New Roman"/>
          <w:color w:val="auto"/>
          <w:sz w:val="28"/>
          <w:szCs w:val="28"/>
        </w:rPr>
        <w:t>Работа под ролью «</w:t>
      </w:r>
      <w:r w:rsidR="00B51E3B" w:rsidRPr="00A26B0F">
        <w:rPr>
          <w:rFonts w:ascii="Times New Roman" w:hAnsi="Times New Roman" w:cs="Times New Roman"/>
          <w:color w:val="auto"/>
          <w:sz w:val="28"/>
          <w:szCs w:val="28"/>
        </w:rPr>
        <w:t>Руководитель подразделения</w:t>
      </w:r>
      <w:r w:rsidRPr="00A26B0F">
        <w:rPr>
          <w:rFonts w:ascii="Times New Roman" w:hAnsi="Times New Roman" w:cs="Times New Roman"/>
          <w:color w:val="auto"/>
          <w:sz w:val="28"/>
          <w:szCs w:val="28"/>
        </w:rPr>
        <w:t>»</w:t>
      </w:r>
      <w:bookmarkEnd w:id="22"/>
    </w:p>
    <w:p w14:paraId="4FCE5E1C" w14:textId="7504BB8C" w:rsidR="00CD0372" w:rsidRPr="00A26B0F" w:rsidRDefault="00E9174C" w:rsidP="00E9174C">
      <w:pPr>
        <w:ind w:firstLine="709"/>
        <w:jc w:val="both"/>
        <w:rPr>
          <w:rFonts w:ascii="Times New Roman" w:hAnsi="Times New Roman" w:cs="Times New Roman"/>
        </w:rPr>
      </w:pPr>
      <w:r w:rsidRPr="00A26B0F">
        <w:rPr>
          <w:rFonts w:ascii="Times New Roman" w:hAnsi="Times New Roman" w:cs="Times New Roman"/>
        </w:rPr>
        <w:t>Руководитель подразделения сочетает в себе все возможности роли «Сотрудник компании», за исключением того, что дополнительно имеет возможность управлять отпусками своих подчинённых и видит больше информации в справочнике сотрудников.</w:t>
      </w:r>
    </w:p>
    <w:p w14:paraId="652A3CA9" w14:textId="1DB57219" w:rsidR="00E9174C" w:rsidRPr="00A26B0F" w:rsidRDefault="00E9174C" w:rsidP="00E9174C">
      <w:pPr>
        <w:pStyle w:val="3"/>
        <w:numPr>
          <w:ilvl w:val="2"/>
          <w:numId w:val="1"/>
        </w:numPr>
        <w:rPr>
          <w:rFonts w:ascii="Times New Roman" w:hAnsi="Times New Roman" w:cs="Times New Roman"/>
          <w:color w:val="auto"/>
        </w:rPr>
      </w:pPr>
      <w:bookmarkStart w:id="23" w:name="_Toc235113018"/>
      <w:r w:rsidRPr="00A26B0F">
        <w:rPr>
          <w:rFonts w:ascii="Times New Roman" w:hAnsi="Times New Roman" w:cs="Times New Roman"/>
          <w:color w:val="auto"/>
        </w:rPr>
        <w:lastRenderedPageBreak/>
        <w:t>Отпуска</w:t>
      </w:r>
      <w:bookmarkEnd w:id="23"/>
    </w:p>
    <w:p w14:paraId="37D360AF" w14:textId="41BF06B5" w:rsidR="00E9174C" w:rsidRPr="00A26B0F" w:rsidRDefault="00A17E19" w:rsidP="001346E8">
      <w:pPr>
        <w:ind w:firstLine="709"/>
        <w:jc w:val="both"/>
        <w:rPr>
          <w:rFonts w:ascii="Times New Roman" w:hAnsi="Times New Roman" w:cs="Times New Roman"/>
        </w:rPr>
      </w:pPr>
      <w:r w:rsidRPr="00A26B0F">
        <w:rPr>
          <w:rFonts w:ascii="Times New Roman" w:hAnsi="Times New Roman" w:cs="Times New Roman"/>
        </w:rPr>
        <w:t>Руководитель в календаре отпусков помимо своего отпуска может видеть также отпуска своих подчинённых (рис. 30)</w:t>
      </w:r>
      <w:r w:rsidR="001346E8" w:rsidRPr="00A26B0F">
        <w:rPr>
          <w:rFonts w:ascii="Times New Roman" w:hAnsi="Times New Roman" w:cs="Times New Roman"/>
        </w:rPr>
        <w:t>.</w:t>
      </w:r>
      <w:r w:rsidR="00903669" w:rsidRPr="00A26B0F">
        <w:rPr>
          <w:rFonts w:ascii="Times New Roman" w:hAnsi="Times New Roman" w:cs="Times New Roman"/>
        </w:rPr>
        <w:t xml:space="preserve"> Для более точного понимания можно выбрать конкретный месяц, нажав на его название. Вернуться обратно к годовому варианту можно нажав на год.</w:t>
      </w:r>
    </w:p>
    <w:p w14:paraId="78BA0A1C" w14:textId="77777777" w:rsidR="00903669" w:rsidRPr="00A26B0F" w:rsidRDefault="00903669" w:rsidP="00903669">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718BA98D" wp14:editId="506E4B26">
            <wp:extent cx="5940425" cy="2973070"/>
            <wp:effectExtent l="0" t="0" r="317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2973070"/>
                    </a:xfrm>
                    <a:prstGeom prst="rect">
                      <a:avLst/>
                    </a:prstGeom>
                  </pic:spPr>
                </pic:pic>
              </a:graphicData>
            </a:graphic>
          </wp:inline>
        </w:drawing>
      </w:r>
    </w:p>
    <w:p w14:paraId="3E191428" w14:textId="3F427A2A" w:rsidR="00AA7369" w:rsidRPr="00A26B0F" w:rsidRDefault="00903669" w:rsidP="00903669">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30</w:t>
      </w:r>
      <w:r w:rsidRPr="00A26B0F">
        <w:rPr>
          <w:rFonts w:ascii="Times New Roman" w:hAnsi="Times New Roman" w:cs="Times New Roman"/>
        </w:rPr>
        <w:fldChar w:fldCharType="end"/>
      </w:r>
      <w:r w:rsidRPr="00A26B0F">
        <w:rPr>
          <w:rFonts w:ascii="Times New Roman" w:hAnsi="Times New Roman" w:cs="Times New Roman"/>
        </w:rPr>
        <w:t xml:space="preserve"> Календарь отпусков для руководителя подразделения</w:t>
      </w:r>
    </w:p>
    <w:p w14:paraId="3809B216" w14:textId="5D9A91C5" w:rsidR="001346E8" w:rsidRPr="00A26B0F" w:rsidRDefault="001346E8" w:rsidP="001346E8">
      <w:pPr>
        <w:ind w:firstLine="709"/>
        <w:jc w:val="both"/>
        <w:rPr>
          <w:rFonts w:ascii="Times New Roman" w:hAnsi="Times New Roman" w:cs="Times New Roman"/>
        </w:rPr>
      </w:pPr>
      <w:r w:rsidRPr="00A26B0F">
        <w:rPr>
          <w:rFonts w:ascii="Times New Roman" w:hAnsi="Times New Roman" w:cs="Times New Roman"/>
        </w:rPr>
        <w:t>На вкладке «Заявки» он может видеть свои заявки как сотрудника и заявки своих подчинённых (рис. 31). Если есть активная заявка, которую необходимо согласовать, то над вкладкой появится число с их количеством.</w:t>
      </w:r>
    </w:p>
    <w:p w14:paraId="48E8848A" w14:textId="77777777" w:rsidR="00903669" w:rsidRPr="00A26B0F" w:rsidRDefault="00903669" w:rsidP="00903669">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0D911FC5" wp14:editId="50AB713C">
            <wp:extent cx="5940425" cy="2965450"/>
            <wp:effectExtent l="0" t="0" r="3175" b="635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0425" cy="2965450"/>
                    </a:xfrm>
                    <a:prstGeom prst="rect">
                      <a:avLst/>
                    </a:prstGeom>
                  </pic:spPr>
                </pic:pic>
              </a:graphicData>
            </a:graphic>
          </wp:inline>
        </w:drawing>
      </w:r>
    </w:p>
    <w:p w14:paraId="6E68C095" w14:textId="34761693" w:rsidR="00AA7369" w:rsidRPr="00A26B0F" w:rsidRDefault="00903669" w:rsidP="00903669">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31</w:t>
      </w:r>
      <w:r w:rsidRPr="00A26B0F">
        <w:rPr>
          <w:rFonts w:ascii="Times New Roman" w:hAnsi="Times New Roman" w:cs="Times New Roman"/>
        </w:rPr>
        <w:fldChar w:fldCharType="end"/>
      </w:r>
      <w:r w:rsidRPr="00A26B0F">
        <w:rPr>
          <w:rFonts w:ascii="Times New Roman" w:hAnsi="Times New Roman" w:cs="Times New Roman"/>
        </w:rPr>
        <w:t xml:space="preserve"> Вкладка "Заявки" для руководителя подразделения</w:t>
      </w:r>
    </w:p>
    <w:p w14:paraId="109EA574" w14:textId="04F2DBC6" w:rsidR="001346E8" w:rsidRPr="00A26B0F" w:rsidRDefault="001346E8" w:rsidP="001346E8">
      <w:pPr>
        <w:ind w:firstLine="709"/>
        <w:jc w:val="both"/>
        <w:rPr>
          <w:rFonts w:ascii="Times New Roman" w:hAnsi="Times New Roman" w:cs="Times New Roman"/>
          <w:lang w:val="en-US"/>
        </w:rPr>
      </w:pPr>
      <w:r w:rsidRPr="00A26B0F">
        <w:rPr>
          <w:rFonts w:ascii="Times New Roman" w:hAnsi="Times New Roman" w:cs="Times New Roman"/>
        </w:rPr>
        <w:lastRenderedPageBreak/>
        <w:t xml:space="preserve">Для согласования или отклонения </w:t>
      </w:r>
      <w:r w:rsidR="00903669" w:rsidRPr="00A26B0F">
        <w:rPr>
          <w:rFonts w:ascii="Times New Roman" w:hAnsi="Times New Roman" w:cs="Times New Roman"/>
        </w:rPr>
        <w:t>нужно нажать</w:t>
      </w:r>
      <w:r w:rsidRPr="00A26B0F">
        <w:rPr>
          <w:rFonts w:ascii="Times New Roman" w:hAnsi="Times New Roman" w:cs="Times New Roman"/>
        </w:rPr>
        <w:t xml:space="preserve"> на заявку и открыть карточку (рис. 32), в которой нажать необходимую кнопку: «Согласовать» или «Отклонить».</w:t>
      </w:r>
      <w:r w:rsidR="00903669" w:rsidRPr="00A26B0F">
        <w:rPr>
          <w:rFonts w:ascii="Times New Roman" w:hAnsi="Times New Roman" w:cs="Times New Roman"/>
        </w:rPr>
        <w:t xml:space="preserve"> При отклонении необходимо указать комментарий для сотрудника.</w:t>
      </w:r>
    </w:p>
    <w:p w14:paraId="4BDACD55" w14:textId="77777777" w:rsidR="00024DBC" w:rsidRPr="00A26B0F" w:rsidRDefault="00024DBC" w:rsidP="00024DBC">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2277DC6E" wp14:editId="1F5BC825">
            <wp:extent cx="5940425" cy="3527425"/>
            <wp:effectExtent l="0" t="0" r="317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3527425"/>
                    </a:xfrm>
                    <a:prstGeom prst="rect">
                      <a:avLst/>
                    </a:prstGeom>
                  </pic:spPr>
                </pic:pic>
              </a:graphicData>
            </a:graphic>
          </wp:inline>
        </w:drawing>
      </w:r>
    </w:p>
    <w:p w14:paraId="7A450D22" w14:textId="2E50EF72" w:rsidR="00AA7369" w:rsidRPr="00A26B0F" w:rsidRDefault="00024DBC" w:rsidP="00024DBC">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32</w:t>
      </w:r>
      <w:r w:rsidRPr="00A26B0F">
        <w:rPr>
          <w:rFonts w:ascii="Times New Roman" w:hAnsi="Times New Roman" w:cs="Times New Roman"/>
        </w:rPr>
        <w:fldChar w:fldCharType="end"/>
      </w:r>
      <w:r w:rsidRPr="00A26B0F">
        <w:rPr>
          <w:rFonts w:ascii="Times New Roman" w:hAnsi="Times New Roman" w:cs="Times New Roman"/>
        </w:rPr>
        <w:t xml:space="preserve"> Пример отклонения заявки на отпуск для сотрудника</w:t>
      </w:r>
    </w:p>
    <w:p w14:paraId="4B52E0AD" w14:textId="749A7214" w:rsidR="001346E8" w:rsidRPr="00A26B0F" w:rsidRDefault="001346E8" w:rsidP="001346E8">
      <w:pPr>
        <w:ind w:firstLine="709"/>
        <w:jc w:val="both"/>
        <w:rPr>
          <w:rFonts w:ascii="Times New Roman" w:hAnsi="Times New Roman" w:cs="Times New Roman"/>
        </w:rPr>
      </w:pPr>
      <w:r w:rsidRPr="00A26B0F">
        <w:rPr>
          <w:rFonts w:ascii="Times New Roman" w:hAnsi="Times New Roman" w:cs="Times New Roman"/>
        </w:rPr>
        <w:t>Отклонённые заявки возвращаются обратно к сотруднику на доработку, а согласованные уходят дальше на согласования сотрудникам кадровой службы.</w:t>
      </w:r>
    </w:p>
    <w:p w14:paraId="70305E08" w14:textId="13D542DD" w:rsidR="001346E8" w:rsidRPr="00A26B0F" w:rsidRDefault="001346E8" w:rsidP="001346E8">
      <w:pPr>
        <w:ind w:firstLine="709"/>
        <w:jc w:val="both"/>
        <w:rPr>
          <w:rFonts w:ascii="Times New Roman" w:hAnsi="Times New Roman" w:cs="Times New Roman"/>
        </w:rPr>
      </w:pPr>
      <w:r w:rsidRPr="00A26B0F">
        <w:rPr>
          <w:rFonts w:ascii="Times New Roman" w:hAnsi="Times New Roman" w:cs="Times New Roman"/>
        </w:rPr>
        <w:t>На вкладке «Уведомления» (рис. 33) руководитель может видеть уведомления по прошедшим и ближайшим отпускам себя и своих подчинённых.</w:t>
      </w:r>
    </w:p>
    <w:p w14:paraId="09ACF5C4" w14:textId="77777777" w:rsidR="0058140C" w:rsidRPr="00A26B0F" w:rsidRDefault="0058140C" w:rsidP="0058140C">
      <w:pPr>
        <w:keepNext/>
        <w:jc w:val="center"/>
        <w:rPr>
          <w:rFonts w:ascii="Times New Roman" w:hAnsi="Times New Roman" w:cs="Times New Roman"/>
        </w:rPr>
      </w:pPr>
      <w:r w:rsidRPr="00A26B0F">
        <w:rPr>
          <w:rFonts w:ascii="Times New Roman" w:hAnsi="Times New Roman" w:cs="Times New Roman"/>
          <w:noProof/>
          <w:lang w:val="en-US"/>
        </w:rPr>
        <w:drawing>
          <wp:inline distT="0" distB="0" distL="0" distR="0" wp14:anchorId="20E0DE64" wp14:editId="353D91E1">
            <wp:extent cx="5940425" cy="2965450"/>
            <wp:effectExtent l="0" t="0" r="3175" b="635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2965450"/>
                    </a:xfrm>
                    <a:prstGeom prst="rect">
                      <a:avLst/>
                    </a:prstGeom>
                  </pic:spPr>
                </pic:pic>
              </a:graphicData>
            </a:graphic>
          </wp:inline>
        </w:drawing>
      </w:r>
    </w:p>
    <w:p w14:paraId="7F497398" w14:textId="281CD6DF" w:rsidR="00AA7369" w:rsidRPr="00A26B0F" w:rsidRDefault="0058140C" w:rsidP="0058140C">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33</w:t>
      </w:r>
      <w:r w:rsidRPr="00A26B0F">
        <w:rPr>
          <w:rFonts w:ascii="Times New Roman" w:hAnsi="Times New Roman" w:cs="Times New Roman"/>
        </w:rPr>
        <w:fldChar w:fldCharType="end"/>
      </w:r>
      <w:r w:rsidRPr="00A26B0F">
        <w:rPr>
          <w:rFonts w:ascii="Times New Roman" w:hAnsi="Times New Roman" w:cs="Times New Roman"/>
        </w:rPr>
        <w:t xml:space="preserve"> Вкладка "Уведомления" для руководителя подразделения</w:t>
      </w:r>
    </w:p>
    <w:p w14:paraId="72784337" w14:textId="27CB3F5E" w:rsidR="000A1E00" w:rsidRPr="00A26B0F" w:rsidRDefault="000A1E00" w:rsidP="000A1E00">
      <w:pPr>
        <w:pStyle w:val="3"/>
        <w:numPr>
          <w:ilvl w:val="2"/>
          <w:numId w:val="1"/>
        </w:numPr>
        <w:rPr>
          <w:rFonts w:ascii="Times New Roman" w:hAnsi="Times New Roman" w:cs="Times New Roman"/>
          <w:color w:val="auto"/>
        </w:rPr>
      </w:pPr>
      <w:bookmarkStart w:id="24" w:name="_Toc235113019"/>
      <w:r w:rsidRPr="00A26B0F">
        <w:rPr>
          <w:rFonts w:ascii="Times New Roman" w:hAnsi="Times New Roman" w:cs="Times New Roman"/>
          <w:color w:val="auto"/>
        </w:rPr>
        <w:lastRenderedPageBreak/>
        <w:t>Отпуска</w:t>
      </w:r>
      <w:r w:rsidRPr="00A26B0F">
        <w:rPr>
          <w:rFonts w:ascii="Times New Roman" w:hAnsi="Times New Roman" w:cs="Times New Roman"/>
          <w:color w:val="auto"/>
          <w:lang w:val="en-US"/>
        </w:rPr>
        <w:t xml:space="preserve"> </w:t>
      </w:r>
      <w:r w:rsidRPr="00A26B0F">
        <w:rPr>
          <w:rFonts w:ascii="Times New Roman" w:hAnsi="Times New Roman" w:cs="Times New Roman"/>
          <w:color w:val="auto"/>
        </w:rPr>
        <w:t>будущего года</w:t>
      </w:r>
      <w:bookmarkEnd w:id="24"/>
    </w:p>
    <w:p w14:paraId="1E03864F" w14:textId="2A8DF85E" w:rsidR="001346E8" w:rsidRPr="00A26B0F" w:rsidRDefault="001346E8" w:rsidP="001346E8">
      <w:pPr>
        <w:ind w:firstLine="709"/>
        <w:jc w:val="both"/>
        <w:rPr>
          <w:rFonts w:ascii="Times New Roman" w:hAnsi="Times New Roman" w:cs="Times New Roman"/>
        </w:rPr>
      </w:pPr>
      <w:r w:rsidRPr="00A26B0F">
        <w:rPr>
          <w:rFonts w:ascii="Times New Roman" w:hAnsi="Times New Roman" w:cs="Times New Roman"/>
        </w:rPr>
        <w:t>На вкладке «Планирование отпуска 2027» руководитель может согласовать или отклонить пакеты отпусков будущего года для своих сотрудников. Для этого он может воспользоваться контекстным меню, напротив каждого пакета или кнопкой «Согласовать все» (рис. 34)</w:t>
      </w:r>
    </w:p>
    <w:p w14:paraId="644CC684" w14:textId="65F638CD" w:rsidR="0058140C" w:rsidRPr="00A26B0F" w:rsidRDefault="0058140C" w:rsidP="0058140C">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31EDFF38" wp14:editId="482181F6">
            <wp:extent cx="5940425" cy="2978150"/>
            <wp:effectExtent l="0" t="0" r="317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0425" cy="2978150"/>
                    </a:xfrm>
                    <a:prstGeom prst="rect">
                      <a:avLst/>
                    </a:prstGeom>
                  </pic:spPr>
                </pic:pic>
              </a:graphicData>
            </a:graphic>
          </wp:inline>
        </w:drawing>
      </w:r>
    </w:p>
    <w:p w14:paraId="27AD254E" w14:textId="1AB5031D" w:rsidR="00AA7369" w:rsidRPr="00A26B0F" w:rsidRDefault="0058140C" w:rsidP="0058140C">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34</w:t>
      </w:r>
      <w:r w:rsidRPr="00A26B0F">
        <w:rPr>
          <w:rFonts w:ascii="Times New Roman" w:hAnsi="Times New Roman" w:cs="Times New Roman"/>
        </w:rPr>
        <w:fldChar w:fldCharType="end"/>
      </w:r>
      <w:r w:rsidRPr="00A26B0F">
        <w:rPr>
          <w:rFonts w:ascii="Times New Roman" w:hAnsi="Times New Roman" w:cs="Times New Roman"/>
        </w:rPr>
        <w:t xml:space="preserve"> Вкладка "Планирование отпусков 2027" для руководителя подразделения</w:t>
      </w:r>
    </w:p>
    <w:p w14:paraId="2DCB1E60" w14:textId="60193B6A" w:rsidR="00AA7369" w:rsidRPr="00A26B0F" w:rsidRDefault="0058140C" w:rsidP="001346E8">
      <w:pPr>
        <w:ind w:firstLine="709"/>
        <w:jc w:val="both"/>
        <w:rPr>
          <w:rFonts w:ascii="Times New Roman" w:hAnsi="Times New Roman" w:cs="Times New Roman"/>
        </w:rPr>
      </w:pPr>
      <w:r w:rsidRPr="00A26B0F">
        <w:rPr>
          <w:rFonts w:ascii="Times New Roman" w:hAnsi="Times New Roman" w:cs="Times New Roman"/>
        </w:rPr>
        <w:t>После согласования пакета руководителем он уходит на согласование в кадровую службу.</w:t>
      </w:r>
    </w:p>
    <w:p w14:paraId="548B4794" w14:textId="16843B66" w:rsidR="0058140C" w:rsidRPr="00A26B0F" w:rsidRDefault="0058140C" w:rsidP="001346E8">
      <w:pPr>
        <w:ind w:firstLine="709"/>
        <w:jc w:val="both"/>
        <w:rPr>
          <w:rFonts w:ascii="Times New Roman" w:hAnsi="Times New Roman" w:cs="Times New Roman"/>
        </w:rPr>
      </w:pPr>
      <w:r w:rsidRPr="00A26B0F">
        <w:rPr>
          <w:rFonts w:ascii="Times New Roman" w:hAnsi="Times New Roman" w:cs="Times New Roman"/>
        </w:rPr>
        <w:t>На этой же вкладке руководитель может спланировать свой собственный отпуск, нажав на кнопку «Спланировать свой отпуск» в низу экрана и заполнив пакет отпусков (рис. 35).</w:t>
      </w:r>
    </w:p>
    <w:p w14:paraId="62BE0383" w14:textId="77777777" w:rsidR="0058140C" w:rsidRPr="00A26B0F" w:rsidRDefault="0058140C" w:rsidP="0058140C">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75C0810D" wp14:editId="07CD78BF">
            <wp:extent cx="5940425" cy="2962275"/>
            <wp:effectExtent l="0" t="0" r="3175" b="952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425" cy="2962275"/>
                    </a:xfrm>
                    <a:prstGeom prst="rect">
                      <a:avLst/>
                    </a:prstGeom>
                  </pic:spPr>
                </pic:pic>
              </a:graphicData>
            </a:graphic>
          </wp:inline>
        </w:drawing>
      </w:r>
    </w:p>
    <w:p w14:paraId="6CD3208F" w14:textId="7D254E0C" w:rsidR="0058140C" w:rsidRPr="00A26B0F" w:rsidRDefault="0058140C" w:rsidP="0058140C">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35</w:t>
      </w:r>
      <w:r w:rsidRPr="00A26B0F">
        <w:rPr>
          <w:rFonts w:ascii="Times New Roman" w:hAnsi="Times New Roman" w:cs="Times New Roman"/>
        </w:rPr>
        <w:fldChar w:fldCharType="end"/>
      </w:r>
      <w:r w:rsidRPr="00A26B0F">
        <w:rPr>
          <w:rFonts w:ascii="Times New Roman" w:hAnsi="Times New Roman" w:cs="Times New Roman"/>
        </w:rPr>
        <w:t xml:space="preserve"> Кнопка "Спланировать свой отпуск" для руководителя</w:t>
      </w:r>
    </w:p>
    <w:p w14:paraId="43697E9F" w14:textId="2544207B" w:rsidR="0058140C" w:rsidRPr="00A26B0F" w:rsidRDefault="0058140C" w:rsidP="001346E8">
      <w:pPr>
        <w:ind w:firstLine="709"/>
        <w:jc w:val="both"/>
        <w:rPr>
          <w:rFonts w:ascii="Times New Roman" w:hAnsi="Times New Roman" w:cs="Times New Roman"/>
        </w:rPr>
      </w:pPr>
      <w:r w:rsidRPr="00A26B0F">
        <w:rPr>
          <w:rFonts w:ascii="Times New Roman" w:hAnsi="Times New Roman" w:cs="Times New Roman"/>
        </w:rPr>
        <w:lastRenderedPageBreak/>
        <w:t>Следующая кнопка может переключать вид планирования с календаря на таблицу и назад (рис. 36).</w:t>
      </w:r>
    </w:p>
    <w:p w14:paraId="73B10C6D" w14:textId="77777777" w:rsidR="0058140C" w:rsidRPr="00A26B0F" w:rsidRDefault="0058140C" w:rsidP="0058140C">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2E339B20" wp14:editId="57A347B6">
            <wp:extent cx="5940425" cy="2976245"/>
            <wp:effectExtent l="0" t="0" r="3175"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0425" cy="2976245"/>
                    </a:xfrm>
                    <a:prstGeom prst="rect">
                      <a:avLst/>
                    </a:prstGeom>
                  </pic:spPr>
                </pic:pic>
              </a:graphicData>
            </a:graphic>
          </wp:inline>
        </w:drawing>
      </w:r>
    </w:p>
    <w:p w14:paraId="064B8560" w14:textId="104AF117" w:rsidR="0058140C" w:rsidRPr="00A26B0F" w:rsidRDefault="0058140C" w:rsidP="0058140C">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36</w:t>
      </w:r>
      <w:r w:rsidRPr="00A26B0F">
        <w:rPr>
          <w:rFonts w:ascii="Times New Roman" w:hAnsi="Times New Roman" w:cs="Times New Roman"/>
        </w:rPr>
        <w:fldChar w:fldCharType="end"/>
      </w:r>
      <w:r w:rsidRPr="00A26B0F">
        <w:rPr>
          <w:rFonts w:ascii="Times New Roman" w:hAnsi="Times New Roman" w:cs="Times New Roman"/>
        </w:rPr>
        <w:t xml:space="preserve"> Кнопка переключения вида планирования</w:t>
      </w:r>
    </w:p>
    <w:p w14:paraId="6752B21F" w14:textId="1D3BED01" w:rsidR="0058140C" w:rsidRPr="00A26B0F" w:rsidRDefault="005E5D82" w:rsidP="001346E8">
      <w:pPr>
        <w:ind w:firstLine="709"/>
        <w:jc w:val="both"/>
        <w:rPr>
          <w:rFonts w:ascii="Times New Roman" w:hAnsi="Times New Roman" w:cs="Times New Roman"/>
        </w:rPr>
      </w:pPr>
      <w:r w:rsidRPr="00A26B0F">
        <w:rPr>
          <w:rFonts w:ascii="Times New Roman" w:hAnsi="Times New Roman" w:cs="Times New Roman"/>
        </w:rPr>
        <w:t>С помощью кнопки «Пресечения отпусков» можно запрещать сотрудникам брать отпуск на пересекающиеся даты (рис. 37). При попытке сделать это система выдаст им ошибку о необходимости выбрать другие даты.</w:t>
      </w:r>
    </w:p>
    <w:p w14:paraId="39B03B2A" w14:textId="77777777" w:rsidR="005E5D82" w:rsidRPr="00A26B0F" w:rsidRDefault="005E5D82" w:rsidP="005E5D82">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6D1322D2" wp14:editId="122BCFB9">
            <wp:extent cx="5553850" cy="3715268"/>
            <wp:effectExtent l="0" t="0" r="889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553850" cy="3715268"/>
                    </a:xfrm>
                    <a:prstGeom prst="rect">
                      <a:avLst/>
                    </a:prstGeom>
                  </pic:spPr>
                </pic:pic>
              </a:graphicData>
            </a:graphic>
          </wp:inline>
        </w:drawing>
      </w:r>
    </w:p>
    <w:p w14:paraId="5D16A823" w14:textId="004425D7" w:rsidR="005E5D82" w:rsidRPr="00A26B0F" w:rsidRDefault="005E5D82" w:rsidP="005E5D82">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37</w:t>
      </w:r>
      <w:r w:rsidRPr="00A26B0F">
        <w:rPr>
          <w:rFonts w:ascii="Times New Roman" w:hAnsi="Times New Roman" w:cs="Times New Roman"/>
        </w:rPr>
        <w:fldChar w:fldCharType="end"/>
      </w:r>
      <w:r w:rsidRPr="00A26B0F">
        <w:rPr>
          <w:rFonts w:ascii="Times New Roman" w:hAnsi="Times New Roman" w:cs="Times New Roman"/>
        </w:rPr>
        <w:t xml:space="preserve"> Пример создания запрета на пересечение между двумя сотрудниками</w:t>
      </w:r>
    </w:p>
    <w:p w14:paraId="4AEE240C" w14:textId="600CF11C" w:rsidR="005E5D82" w:rsidRPr="00A26B0F" w:rsidRDefault="005E5D82" w:rsidP="001346E8">
      <w:pPr>
        <w:ind w:firstLine="709"/>
        <w:jc w:val="both"/>
        <w:rPr>
          <w:rFonts w:ascii="Times New Roman" w:hAnsi="Times New Roman" w:cs="Times New Roman"/>
        </w:rPr>
      </w:pPr>
      <w:r w:rsidRPr="00A26B0F">
        <w:rPr>
          <w:rFonts w:ascii="Times New Roman" w:hAnsi="Times New Roman" w:cs="Times New Roman"/>
        </w:rPr>
        <w:lastRenderedPageBreak/>
        <w:t xml:space="preserve">Так же руководитель может выгрузить и посмотреть детальный отчёт по спланированным отпускам сотрудников нажав на кнопку «Выгрузить в </w:t>
      </w:r>
      <w:r w:rsidRPr="00A26B0F">
        <w:rPr>
          <w:rFonts w:ascii="Times New Roman" w:hAnsi="Times New Roman" w:cs="Times New Roman"/>
          <w:lang w:val="en-US"/>
        </w:rPr>
        <w:t>Excel</w:t>
      </w:r>
      <w:r w:rsidRPr="00A26B0F">
        <w:rPr>
          <w:rFonts w:ascii="Times New Roman" w:hAnsi="Times New Roman" w:cs="Times New Roman"/>
        </w:rPr>
        <w:t xml:space="preserve"> детальный отчет». Пример такого отчёта представлен на рисунке 38.</w:t>
      </w:r>
    </w:p>
    <w:p w14:paraId="253BBE55" w14:textId="77777777" w:rsidR="005E5D82" w:rsidRPr="00A26B0F" w:rsidRDefault="005E5D82" w:rsidP="005E5D82">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6E5D3E74" wp14:editId="4E81EBE4">
            <wp:extent cx="5940425" cy="1233170"/>
            <wp:effectExtent l="0" t="0" r="3175" b="508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1233170"/>
                    </a:xfrm>
                    <a:prstGeom prst="rect">
                      <a:avLst/>
                    </a:prstGeom>
                  </pic:spPr>
                </pic:pic>
              </a:graphicData>
            </a:graphic>
          </wp:inline>
        </w:drawing>
      </w:r>
    </w:p>
    <w:p w14:paraId="11B13124" w14:textId="62215A6F" w:rsidR="005E5D82" w:rsidRPr="00A26B0F" w:rsidRDefault="005E5D82" w:rsidP="005E5D82">
      <w:pPr>
        <w:pStyle w:val="a5"/>
        <w:jc w:val="center"/>
        <w:rPr>
          <w:rFonts w:ascii="Times New Roman" w:hAnsi="Times New Roman" w:cs="Times New Roman"/>
          <w:noProof/>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38</w:t>
      </w:r>
      <w:r w:rsidRPr="00A26B0F">
        <w:rPr>
          <w:rFonts w:ascii="Times New Roman" w:hAnsi="Times New Roman" w:cs="Times New Roman"/>
        </w:rPr>
        <w:fldChar w:fldCharType="end"/>
      </w:r>
      <w:r w:rsidRPr="00A26B0F">
        <w:rPr>
          <w:rFonts w:ascii="Times New Roman" w:hAnsi="Times New Roman" w:cs="Times New Roman"/>
        </w:rPr>
        <w:t xml:space="preserve"> Детальный отчет </w:t>
      </w:r>
      <w:r w:rsidRPr="00A26B0F">
        <w:rPr>
          <w:rFonts w:ascii="Times New Roman" w:hAnsi="Times New Roman" w:cs="Times New Roman"/>
          <w:noProof/>
        </w:rPr>
        <w:t>по планируемым отпускам сотрудников</w:t>
      </w:r>
    </w:p>
    <w:p w14:paraId="7DDBB193" w14:textId="2080221B" w:rsidR="00D027D3" w:rsidRPr="00A26B0F" w:rsidRDefault="00D027D3" w:rsidP="00D027D3">
      <w:pPr>
        <w:pStyle w:val="3"/>
        <w:numPr>
          <w:ilvl w:val="2"/>
          <w:numId w:val="1"/>
        </w:numPr>
        <w:rPr>
          <w:rFonts w:ascii="Times New Roman" w:hAnsi="Times New Roman" w:cs="Times New Roman"/>
          <w:color w:val="auto"/>
        </w:rPr>
      </w:pPr>
      <w:bookmarkStart w:id="25" w:name="_Toc235113020"/>
      <w:r w:rsidRPr="00A26B0F">
        <w:rPr>
          <w:rFonts w:ascii="Times New Roman" w:hAnsi="Times New Roman" w:cs="Times New Roman"/>
          <w:color w:val="auto"/>
        </w:rPr>
        <w:t>Справочник сотрудников</w:t>
      </w:r>
      <w:bookmarkEnd w:id="25"/>
    </w:p>
    <w:p w14:paraId="10A66812" w14:textId="33D11425" w:rsidR="00D027D3" w:rsidRPr="00A26B0F" w:rsidRDefault="00D027D3" w:rsidP="00D027D3">
      <w:pPr>
        <w:ind w:firstLine="709"/>
        <w:jc w:val="both"/>
        <w:rPr>
          <w:rFonts w:ascii="Times New Roman" w:hAnsi="Times New Roman" w:cs="Times New Roman"/>
        </w:rPr>
      </w:pPr>
      <w:r w:rsidRPr="00A26B0F">
        <w:rPr>
          <w:rFonts w:ascii="Times New Roman" w:hAnsi="Times New Roman" w:cs="Times New Roman"/>
        </w:rPr>
        <w:t>В справочнике сотрудников руководитель, в отличии от обычных сотрудников может видеть дополнительную информацию о них, например приватную информацию</w:t>
      </w:r>
      <w:r w:rsidR="00154784" w:rsidRPr="00A26B0F">
        <w:rPr>
          <w:rFonts w:ascii="Times New Roman" w:hAnsi="Times New Roman" w:cs="Times New Roman"/>
        </w:rPr>
        <w:t xml:space="preserve"> (рис. 39).</w:t>
      </w:r>
    </w:p>
    <w:p w14:paraId="6D7B1C9D" w14:textId="77777777" w:rsidR="00154784" w:rsidRPr="00A26B0F" w:rsidRDefault="00154784" w:rsidP="00154784">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24BE4444" wp14:editId="2B105D50">
            <wp:extent cx="5940425" cy="297497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0425" cy="2974975"/>
                    </a:xfrm>
                    <a:prstGeom prst="rect">
                      <a:avLst/>
                    </a:prstGeom>
                  </pic:spPr>
                </pic:pic>
              </a:graphicData>
            </a:graphic>
          </wp:inline>
        </w:drawing>
      </w:r>
    </w:p>
    <w:p w14:paraId="20F374E0" w14:textId="1B538B96" w:rsidR="00154784" w:rsidRPr="00A26B0F" w:rsidRDefault="00154784" w:rsidP="00154784">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39</w:t>
      </w:r>
      <w:r w:rsidRPr="00A26B0F">
        <w:rPr>
          <w:rFonts w:ascii="Times New Roman" w:hAnsi="Times New Roman" w:cs="Times New Roman"/>
        </w:rPr>
        <w:fldChar w:fldCharType="end"/>
      </w:r>
      <w:r w:rsidRPr="00A26B0F">
        <w:rPr>
          <w:rFonts w:ascii="Times New Roman" w:hAnsi="Times New Roman" w:cs="Times New Roman"/>
        </w:rPr>
        <w:t xml:space="preserve"> Карточка сотрудника, которую видит руководитель</w:t>
      </w:r>
    </w:p>
    <w:p w14:paraId="1DBC770A" w14:textId="7FC373A3" w:rsidR="00CD0372" w:rsidRPr="00A26B0F" w:rsidRDefault="00F77E78" w:rsidP="000A1E00">
      <w:pPr>
        <w:pStyle w:val="2"/>
        <w:numPr>
          <w:ilvl w:val="1"/>
          <w:numId w:val="1"/>
        </w:numPr>
        <w:rPr>
          <w:rFonts w:ascii="Times New Roman" w:hAnsi="Times New Roman" w:cs="Times New Roman"/>
          <w:sz w:val="28"/>
          <w:szCs w:val="28"/>
        </w:rPr>
      </w:pPr>
      <w:r w:rsidRPr="00A26B0F">
        <w:rPr>
          <w:rFonts w:ascii="Times New Roman" w:hAnsi="Times New Roman" w:cs="Times New Roman"/>
          <w:color w:val="auto"/>
          <w:sz w:val="28"/>
          <w:szCs w:val="28"/>
        </w:rPr>
        <w:t xml:space="preserve"> </w:t>
      </w:r>
      <w:bookmarkStart w:id="26" w:name="_Toc235113021"/>
      <w:r w:rsidR="00B51E3B" w:rsidRPr="00A26B0F">
        <w:rPr>
          <w:rFonts w:ascii="Times New Roman" w:hAnsi="Times New Roman" w:cs="Times New Roman"/>
          <w:color w:val="auto"/>
          <w:sz w:val="28"/>
          <w:szCs w:val="28"/>
        </w:rPr>
        <w:t>Работа под ролью «Руководитель кадровой службы»</w:t>
      </w:r>
      <w:bookmarkEnd w:id="26"/>
    </w:p>
    <w:p w14:paraId="3E81B966" w14:textId="77777777" w:rsidR="00AD38A7" w:rsidRPr="00A26B0F" w:rsidRDefault="00CD0372" w:rsidP="00AD38A7">
      <w:pPr>
        <w:ind w:firstLine="709"/>
        <w:jc w:val="both"/>
        <w:rPr>
          <w:rFonts w:ascii="Times New Roman" w:hAnsi="Times New Roman" w:cs="Times New Roman"/>
        </w:rPr>
      </w:pPr>
      <w:r w:rsidRPr="00A26B0F">
        <w:rPr>
          <w:rFonts w:ascii="Times New Roman" w:hAnsi="Times New Roman" w:cs="Times New Roman"/>
        </w:rPr>
        <w:t xml:space="preserve">Руководитель кадровой службы отвечает за управление </w:t>
      </w:r>
      <w:r w:rsidR="0080050B" w:rsidRPr="00A26B0F">
        <w:rPr>
          <w:rFonts w:ascii="Times New Roman" w:hAnsi="Times New Roman" w:cs="Times New Roman"/>
        </w:rPr>
        <w:t xml:space="preserve">кадровыми вопросами: согласование и сопровождение отпусков сотрудников, старт кампании планирования отпусков будущего года и т.п. </w:t>
      </w:r>
    </w:p>
    <w:p w14:paraId="4631D4CA" w14:textId="3445B024" w:rsidR="00F77E78" w:rsidRPr="00A26B0F" w:rsidRDefault="0061208A" w:rsidP="0061208A">
      <w:pPr>
        <w:pStyle w:val="3"/>
        <w:numPr>
          <w:ilvl w:val="2"/>
          <w:numId w:val="1"/>
        </w:numPr>
        <w:jc w:val="both"/>
        <w:rPr>
          <w:rFonts w:ascii="Times New Roman" w:hAnsi="Times New Roman" w:cs="Times New Roman"/>
          <w:color w:val="auto"/>
        </w:rPr>
      </w:pPr>
      <w:bookmarkStart w:id="27" w:name="_Toc235113022"/>
      <w:r w:rsidRPr="00A26B0F">
        <w:rPr>
          <w:rFonts w:ascii="Times New Roman" w:hAnsi="Times New Roman" w:cs="Times New Roman"/>
          <w:color w:val="auto"/>
        </w:rPr>
        <w:t>Справочник сотрудников</w:t>
      </w:r>
      <w:bookmarkEnd w:id="27"/>
    </w:p>
    <w:p w14:paraId="1C9F7D02" w14:textId="4BD6813E" w:rsidR="00F937E9" w:rsidRPr="00A26B0F" w:rsidRDefault="00F937E9" w:rsidP="008F6EB7">
      <w:pPr>
        <w:ind w:firstLine="709"/>
        <w:jc w:val="both"/>
        <w:rPr>
          <w:rFonts w:ascii="Times New Roman" w:hAnsi="Times New Roman" w:cs="Times New Roman"/>
        </w:rPr>
      </w:pPr>
      <w:r w:rsidRPr="00A26B0F">
        <w:rPr>
          <w:rFonts w:ascii="Times New Roman" w:hAnsi="Times New Roman" w:cs="Times New Roman"/>
        </w:rPr>
        <w:t>В справочнике сотрудников руководитель, помимо самого справочника и списка дней рождений</w:t>
      </w:r>
      <w:r w:rsidR="008F6EB7" w:rsidRPr="00A26B0F">
        <w:rPr>
          <w:rFonts w:ascii="Times New Roman" w:hAnsi="Times New Roman" w:cs="Times New Roman"/>
        </w:rPr>
        <w:t>, может управлять списком компаний и подразделений, которые будут скрыты из справочника.</w:t>
      </w:r>
    </w:p>
    <w:p w14:paraId="645F705C" w14:textId="430108E1" w:rsidR="008F6EB7" w:rsidRPr="00A26B0F" w:rsidRDefault="008F6EB7" w:rsidP="008F6EB7">
      <w:pPr>
        <w:ind w:firstLine="709"/>
        <w:jc w:val="both"/>
        <w:rPr>
          <w:rFonts w:ascii="Times New Roman" w:hAnsi="Times New Roman" w:cs="Times New Roman"/>
        </w:rPr>
      </w:pPr>
      <w:r w:rsidRPr="00A26B0F">
        <w:rPr>
          <w:rFonts w:ascii="Times New Roman" w:hAnsi="Times New Roman" w:cs="Times New Roman"/>
        </w:rPr>
        <w:t>Для того чтобы скрыть компанию необходимо нажать на кнопку «Фильтр компаний» и выбрать те компании, которые будут скрыты полностью – со всеми подразделениями и сотрудниками (рис. 40).</w:t>
      </w:r>
    </w:p>
    <w:p w14:paraId="5FEBFE72" w14:textId="77777777" w:rsidR="008F6EB7" w:rsidRPr="00A26B0F" w:rsidRDefault="008F6EB7" w:rsidP="008F6EB7">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5E37D555" wp14:editId="156B06EF">
            <wp:extent cx="5940425" cy="29718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0425" cy="2971800"/>
                    </a:xfrm>
                    <a:prstGeom prst="rect">
                      <a:avLst/>
                    </a:prstGeom>
                  </pic:spPr>
                </pic:pic>
              </a:graphicData>
            </a:graphic>
          </wp:inline>
        </w:drawing>
      </w:r>
    </w:p>
    <w:p w14:paraId="3DD49736" w14:textId="29561C30" w:rsidR="008F6EB7" w:rsidRPr="00A26B0F" w:rsidRDefault="008F6EB7" w:rsidP="008F6EB7">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40</w:t>
      </w:r>
      <w:r w:rsidRPr="00A26B0F">
        <w:rPr>
          <w:rFonts w:ascii="Times New Roman" w:hAnsi="Times New Roman" w:cs="Times New Roman"/>
        </w:rPr>
        <w:fldChar w:fldCharType="end"/>
      </w:r>
      <w:r w:rsidRPr="00A26B0F">
        <w:rPr>
          <w:rFonts w:ascii="Times New Roman" w:hAnsi="Times New Roman" w:cs="Times New Roman"/>
        </w:rPr>
        <w:t xml:space="preserve"> Скрытие компании на примере ООО "Рога и копыта"</w:t>
      </w:r>
    </w:p>
    <w:p w14:paraId="122C719E" w14:textId="574156B5" w:rsidR="008F6EB7" w:rsidRPr="00A26B0F" w:rsidRDefault="008F6EB7" w:rsidP="002E5B21">
      <w:pPr>
        <w:ind w:firstLine="709"/>
        <w:jc w:val="both"/>
        <w:rPr>
          <w:rFonts w:ascii="Times New Roman" w:hAnsi="Times New Roman" w:cs="Times New Roman"/>
        </w:rPr>
      </w:pPr>
      <w:r w:rsidRPr="00A26B0F">
        <w:rPr>
          <w:rFonts w:ascii="Times New Roman" w:hAnsi="Times New Roman" w:cs="Times New Roman"/>
        </w:rPr>
        <w:t xml:space="preserve">После </w:t>
      </w:r>
      <w:r w:rsidR="002E5B21" w:rsidRPr="00A26B0F">
        <w:rPr>
          <w:rFonts w:ascii="Times New Roman" w:hAnsi="Times New Roman" w:cs="Times New Roman"/>
        </w:rPr>
        <w:t>сохранения, выбранные компании, включая подразделения и сотрудников, будут скрыты из справочника (рис. 41). Для их возвращения необходимо снова нажать на «Фильтр компаний» и убрать галочку с компании, которую хотите вернуть.</w:t>
      </w:r>
    </w:p>
    <w:p w14:paraId="5083B55F" w14:textId="77777777" w:rsidR="00113F89" w:rsidRPr="00A26B0F" w:rsidRDefault="00113F89" w:rsidP="00113F89">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69A866C5" wp14:editId="59A1FF5E">
            <wp:extent cx="5940425" cy="2970530"/>
            <wp:effectExtent l="0" t="0" r="3175"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0425" cy="2970530"/>
                    </a:xfrm>
                    <a:prstGeom prst="rect">
                      <a:avLst/>
                    </a:prstGeom>
                  </pic:spPr>
                </pic:pic>
              </a:graphicData>
            </a:graphic>
          </wp:inline>
        </w:drawing>
      </w:r>
    </w:p>
    <w:p w14:paraId="5FC390A9" w14:textId="33A16B90" w:rsidR="00113F89" w:rsidRPr="00A26B0F" w:rsidRDefault="00113F89" w:rsidP="00113F89">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41</w:t>
      </w:r>
      <w:r w:rsidRPr="00A26B0F">
        <w:rPr>
          <w:rFonts w:ascii="Times New Roman" w:hAnsi="Times New Roman" w:cs="Times New Roman"/>
        </w:rPr>
        <w:fldChar w:fldCharType="end"/>
      </w:r>
      <w:r w:rsidRPr="00A26B0F">
        <w:rPr>
          <w:rFonts w:ascii="Times New Roman" w:hAnsi="Times New Roman" w:cs="Times New Roman"/>
        </w:rPr>
        <w:t xml:space="preserve"> Справочник контактов, после скрытия единственной компании</w:t>
      </w:r>
    </w:p>
    <w:p w14:paraId="739C6425" w14:textId="434F0F11" w:rsidR="00113F89" w:rsidRPr="00A26B0F" w:rsidRDefault="00113F89" w:rsidP="00113F89">
      <w:pPr>
        <w:ind w:firstLine="709"/>
        <w:jc w:val="both"/>
        <w:rPr>
          <w:rFonts w:ascii="Times New Roman" w:hAnsi="Times New Roman" w:cs="Times New Roman"/>
        </w:rPr>
      </w:pPr>
      <w:r w:rsidRPr="00A26B0F">
        <w:rPr>
          <w:rFonts w:ascii="Times New Roman" w:hAnsi="Times New Roman" w:cs="Times New Roman"/>
        </w:rPr>
        <w:t>Если необходимо скрыть конкретное подразделение в компании, то необходимо воспользоваться кнопкой «Косметический фильтр». После перехода в фильтр, там будет отображен список компаний и их подразделений (рис. 42).</w:t>
      </w:r>
    </w:p>
    <w:p w14:paraId="68015B90" w14:textId="77777777" w:rsidR="006C282B" w:rsidRPr="00A26B0F" w:rsidRDefault="006C282B" w:rsidP="006C282B">
      <w:pPr>
        <w:keepNext/>
        <w:jc w:val="center"/>
        <w:rPr>
          <w:rFonts w:ascii="Times New Roman" w:hAnsi="Times New Roman" w:cs="Times New Roman"/>
        </w:rPr>
      </w:pPr>
      <w:r w:rsidRPr="00A26B0F">
        <w:rPr>
          <w:rFonts w:ascii="Times New Roman" w:hAnsi="Times New Roman" w:cs="Times New Roman"/>
          <w:noProof/>
          <w:lang w:val="en-US"/>
        </w:rPr>
        <w:lastRenderedPageBreak/>
        <w:drawing>
          <wp:inline distT="0" distB="0" distL="0" distR="0" wp14:anchorId="7B50AAC8" wp14:editId="696F95FD">
            <wp:extent cx="5940425" cy="2968625"/>
            <wp:effectExtent l="0" t="0" r="317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0425" cy="2968625"/>
                    </a:xfrm>
                    <a:prstGeom prst="rect">
                      <a:avLst/>
                    </a:prstGeom>
                  </pic:spPr>
                </pic:pic>
              </a:graphicData>
            </a:graphic>
          </wp:inline>
        </w:drawing>
      </w:r>
    </w:p>
    <w:p w14:paraId="73893D79" w14:textId="4DB0F48D" w:rsidR="00C71D04" w:rsidRPr="00A26B0F" w:rsidRDefault="006C282B" w:rsidP="006C282B">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42</w:t>
      </w:r>
      <w:r w:rsidRPr="00A26B0F">
        <w:rPr>
          <w:rFonts w:ascii="Times New Roman" w:hAnsi="Times New Roman" w:cs="Times New Roman"/>
        </w:rPr>
        <w:fldChar w:fldCharType="end"/>
      </w:r>
      <w:r w:rsidRPr="00A26B0F">
        <w:rPr>
          <w:rFonts w:ascii="Times New Roman" w:hAnsi="Times New Roman" w:cs="Times New Roman"/>
        </w:rPr>
        <w:t xml:space="preserve"> Косметический фильтр с убранным подразделением Кадровая служба</w:t>
      </w:r>
    </w:p>
    <w:p w14:paraId="1EA4DA83" w14:textId="4659A397" w:rsidR="00113F89" w:rsidRPr="00A26B0F" w:rsidRDefault="00113F89" w:rsidP="00113F89">
      <w:pPr>
        <w:ind w:firstLine="709"/>
        <w:jc w:val="both"/>
        <w:rPr>
          <w:rFonts w:ascii="Times New Roman" w:hAnsi="Times New Roman" w:cs="Times New Roman"/>
        </w:rPr>
      </w:pPr>
      <w:r w:rsidRPr="00A26B0F">
        <w:rPr>
          <w:rFonts w:ascii="Times New Roman" w:hAnsi="Times New Roman" w:cs="Times New Roman"/>
        </w:rPr>
        <w:t>Также как и в случае с компаниями, можно выбрать те подразделения (и сотрудников), которых необходимо будет скрыть. На примере Кадровой службы скроем руководителя из списка контактов. При поиске по подразделению и/или ФИО ни сотрудника, ни подразделения не будет отображено в справочнике (рис. 43).</w:t>
      </w:r>
    </w:p>
    <w:p w14:paraId="75A02B02" w14:textId="77777777" w:rsidR="006C282B" w:rsidRPr="00A26B0F" w:rsidRDefault="006C282B" w:rsidP="006C282B">
      <w:pPr>
        <w:keepNext/>
        <w:jc w:val="center"/>
        <w:rPr>
          <w:rFonts w:ascii="Times New Roman" w:hAnsi="Times New Roman" w:cs="Times New Roman"/>
        </w:rPr>
      </w:pPr>
      <w:r w:rsidRPr="00A26B0F">
        <w:rPr>
          <w:rFonts w:ascii="Times New Roman" w:hAnsi="Times New Roman" w:cs="Times New Roman"/>
          <w:noProof/>
          <w:lang w:val="en-US"/>
        </w:rPr>
        <w:drawing>
          <wp:inline distT="0" distB="0" distL="0" distR="0" wp14:anchorId="69761187" wp14:editId="60B46E31">
            <wp:extent cx="5940425" cy="2965450"/>
            <wp:effectExtent l="0" t="0" r="317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0425" cy="2965450"/>
                    </a:xfrm>
                    <a:prstGeom prst="rect">
                      <a:avLst/>
                    </a:prstGeom>
                  </pic:spPr>
                </pic:pic>
              </a:graphicData>
            </a:graphic>
          </wp:inline>
        </w:drawing>
      </w:r>
    </w:p>
    <w:p w14:paraId="084AB38C" w14:textId="37CED6EA" w:rsidR="00B13340" w:rsidRPr="00A26B0F" w:rsidRDefault="006C282B" w:rsidP="006C282B">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43</w:t>
      </w:r>
      <w:r w:rsidRPr="00A26B0F">
        <w:rPr>
          <w:rFonts w:ascii="Times New Roman" w:hAnsi="Times New Roman" w:cs="Times New Roman"/>
        </w:rPr>
        <w:fldChar w:fldCharType="end"/>
      </w:r>
      <w:r w:rsidRPr="00A26B0F">
        <w:rPr>
          <w:rFonts w:ascii="Times New Roman" w:hAnsi="Times New Roman" w:cs="Times New Roman"/>
        </w:rPr>
        <w:t xml:space="preserve"> Справочник сотрудников без скрытой кадровой службы</w:t>
      </w:r>
    </w:p>
    <w:p w14:paraId="50E9484E" w14:textId="5DE96ACE" w:rsidR="00B13340" w:rsidRPr="00A26B0F" w:rsidRDefault="00B13340" w:rsidP="00B13340">
      <w:pPr>
        <w:ind w:firstLine="709"/>
        <w:jc w:val="both"/>
        <w:rPr>
          <w:rFonts w:ascii="Times New Roman" w:hAnsi="Times New Roman" w:cs="Times New Roman"/>
        </w:rPr>
      </w:pPr>
      <w:r w:rsidRPr="00A26B0F">
        <w:rPr>
          <w:rFonts w:ascii="Times New Roman" w:hAnsi="Times New Roman" w:cs="Times New Roman"/>
        </w:rPr>
        <w:t>Для их возвращения необходимо снова нажать на «Косметический фильтр» и убрать галочку с подразделений, которые хотите вернуть.</w:t>
      </w:r>
    </w:p>
    <w:p w14:paraId="52EC6DAF" w14:textId="51F4F78B" w:rsidR="0061208A" w:rsidRPr="00A26B0F" w:rsidRDefault="0061208A" w:rsidP="008F6EB7">
      <w:pPr>
        <w:pStyle w:val="3"/>
        <w:numPr>
          <w:ilvl w:val="2"/>
          <w:numId w:val="1"/>
        </w:numPr>
        <w:jc w:val="both"/>
        <w:rPr>
          <w:rFonts w:ascii="Times New Roman" w:hAnsi="Times New Roman" w:cs="Times New Roman"/>
          <w:color w:val="auto"/>
        </w:rPr>
      </w:pPr>
      <w:bookmarkStart w:id="28" w:name="_Toc235113023"/>
      <w:r w:rsidRPr="00A26B0F">
        <w:rPr>
          <w:rFonts w:ascii="Times New Roman" w:hAnsi="Times New Roman" w:cs="Times New Roman"/>
          <w:color w:val="auto"/>
        </w:rPr>
        <w:t>Отпуска текущего года</w:t>
      </w:r>
      <w:bookmarkEnd w:id="28"/>
    </w:p>
    <w:p w14:paraId="355F2887" w14:textId="0571BEED" w:rsidR="00E81F3E" w:rsidRPr="00A26B0F" w:rsidRDefault="00E81F3E" w:rsidP="00E81F3E">
      <w:pPr>
        <w:ind w:firstLine="709"/>
        <w:jc w:val="both"/>
        <w:rPr>
          <w:rFonts w:ascii="Times New Roman" w:hAnsi="Times New Roman" w:cs="Times New Roman"/>
        </w:rPr>
      </w:pPr>
      <w:r w:rsidRPr="00A26B0F">
        <w:rPr>
          <w:rFonts w:ascii="Times New Roman" w:hAnsi="Times New Roman" w:cs="Times New Roman"/>
        </w:rPr>
        <w:t>На вкладке «Отпуска» руководитель может посмотреть свои текущие отпуска в календаре и при необходимости создать заявку на их перенос из календаря, выбрав желаемый отпуск или через кнопку «Спланировать/перенести отпуск»</w:t>
      </w:r>
      <w:r w:rsidR="00805155" w:rsidRPr="00A26B0F">
        <w:rPr>
          <w:rFonts w:ascii="Times New Roman" w:hAnsi="Times New Roman" w:cs="Times New Roman"/>
        </w:rPr>
        <w:t xml:space="preserve"> (</w:t>
      </w:r>
      <w:r w:rsidR="00D23F99" w:rsidRPr="00A26B0F">
        <w:rPr>
          <w:rFonts w:ascii="Times New Roman" w:hAnsi="Times New Roman" w:cs="Times New Roman"/>
        </w:rPr>
        <w:t>рис. 44</w:t>
      </w:r>
      <w:r w:rsidR="00805155" w:rsidRPr="00A26B0F">
        <w:rPr>
          <w:rFonts w:ascii="Times New Roman" w:hAnsi="Times New Roman" w:cs="Times New Roman"/>
        </w:rPr>
        <w:t>)</w:t>
      </w:r>
      <w:r w:rsidRPr="00A26B0F">
        <w:rPr>
          <w:rFonts w:ascii="Times New Roman" w:hAnsi="Times New Roman" w:cs="Times New Roman"/>
        </w:rPr>
        <w:t>.</w:t>
      </w:r>
    </w:p>
    <w:p w14:paraId="0804DFAD" w14:textId="77777777" w:rsidR="00C173CB" w:rsidRPr="00A26B0F" w:rsidRDefault="00C173CB" w:rsidP="00C173CB">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7808050A" wp14:editId="683CCAFF">
            <wp:extent cx="5940425" cy="297815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0425" cy="2978150"/>
                    </a:xfrm>
                    <a:prstGeom prst="rect">
                      <a:avLst/>
                    </a:prstGeom>
                  </pic:spPr>
                </pic:pic>
              </a:graphicData>
            </a:graphic>
          </wp:inline>
        </w:drawing>
      </w:r>
    </w:p>
    <w:p w14:paraId="73E483EA" w14:textId="265D29B8" w:rsidR="00C173CB" w:rsidRPr="00A26B0F" w:rsidRDefault="00C173CB" w:rsidP="00C173CB">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44</w:t>
      </w:r>
      <w:r w:rsidRPr="00A26B0F">
        <w:rPr>
          <w:rFonts w:ascii="Times New Roman" w:hAnsi="Times New Roman" w:cs="Times New Roman"/>
        </w:rPr>
        <w:fldChar w:fldCharType="end"/>
      </w:r>
      <w:r w:rsidRPr="00A26B0F">
        <w:rPr>
          <w:rFonts w:ascii="Times New Roman" w:hAnsi="Times New Roman" w:cs="Times New Roman"/>
        </w:rPr>
        <w:t xml:space="preserve"> Календарь отпусков руководителя кадровой службы</w:t>
      </w:r>
    </w:p>
    <w:p w14:paraId="056BE47F" w14:textId="5007851F" w:rsidR="00C173CB" w:rsidRPr="00A26B0F" w:rsidRDefault="00C173CB" w:rsidP="00E81F3E">
      <w:pPr>
        <w:ind w:firstLine="709"/>
        <w:jc w:val="both"/>
        <w:rPr>
          <w:rFonts w:ascii="Times New Roman" w:hAnsi="Times New Roman" w:cs="Times New Roman"/>
        </w:rPr>
      </w:pPr>
      <w:r w:rsidRPr="00A26B0F">
        <w:rPr>
          <w:rFonts w:ascii="Times New Roman" w:hAnsi="Times New Roman" w:cs="Times New Roman"/>
        </w:rPr>
        <w:t>Для переноса отпуска необходимо выбрать любой доступный отпуск из календаря или из списка «Тип отпуска» (рис. 45). Выбрать режим переноса – перенос полностью или по частям (во втором случае отпуск необходимо будет разделить на минимум 2 части). После подтверждения, заявка отправится на согласование руководителю сотрудника.</w:t>
      </w:r>
    </w:p>
    <w:p w14:paraId="519270BD" w14:textId="77777777" w:rsidR="00E66D89" w:rsidRPr="00A26B0F" w:rsidRDefault="00E66D89" w:rsidP="00E66D89">
      <w:pPr>
        <w:keepNext/>
        <w:jc w:val="center"/>
        <w:rPr>
          <w:rFonts w:ascii="Times New Roman" w:hAnsi="Times New Roman" w:cs="Times New Roman"/>
        </w:rPr>
      </w:pPr>
      <w:r w:rsidRPr="00A26B0F">
        <w:rPr>
          <w:rFonts w:ascii="Times New Roman" w:hAnsi="Times New Roman" w:cs="Times New Roman"/>
          <w:noProof/>
          <w:lang w:val="en-US"/>
        </w:rPr>
        <w:drawing>
          <wp:inline distT="0" distB="0" distL="0" distR="0" wp14:anchorId="5441B2A2" wp14:editId="308B42B9">
            <wp:extent cx="4481278" cy="41719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485494" cy="4175875"/>
                    </a:xfrm>
                    <a:prstGeom prst="rect">
                      <a:avLst/>
                    </a:prstGeom>
                  </pic:spPr>
                </pic:pic>
              </a:graphicData>
            </a:graphic>
          </wp:inline>
        </w:drawing>
      </w:r>
    </w:p>
    <w:p w14:paraId="29D3CACC" w14:textId="6FF900BC" w:rsidR="00C173CB" w:rsidRPr="00A26B0F" w:rsidRDefault="00E66D89" w:rsidP="00E66D89">
      <w:pPr>
        <w:pStyle w:val="a5"/>
        <w:jc w:val="center"/>
        <w:rPr>
          <w:rFonts w:ascii="Times New Roman" w:hAnsi="Times New Roman" w:cs="Times New Roman"/>
          <w:noProof/>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45</w:t>
      </w:r>
      <w:r w:rsidRPr="00A26B0F">
        <w:rPr>
          <w:rFonts w:ascii="Times New Roman" w:hAnsi="Times New Roman" w:cs="Times New Roman"/>
        </w:rPr>
        <w:fldChar w:fldCharType="end"/>
      </w:r>
      <w:r w:rsidRPr="00A26B0F">
        <w:rPr>
          <w:rFonts w:ascii="Times New Roman" w:hAnsi="Times New Roman" w:cs="Times New Roman"/>
        </w:rPr>
        <w:t xml:space="preserve"> Форма переноса отпуска руководителя</w:t>
      </w:r>
      <w:r w:rsidRPr="00A26B0F">
        <w:rPr>
          <w:rFonts w:ascii="Times New Roman" w:hAnsi="Times New Roman" w:cs="Times New Roman"/>
          <w:noProof/>
        </w:rPr>
        <w:t xml:space="preserve"> кадровой службы</w:t>
      </w:r>
    </w:p>
    <w:p w14:paraId="3EC7004F" w14:textId="20B596A4" w:rsidR="00E66D89" w:rsidRPr="00A26B0F" w:rsidRDefault="00E66D89" w:rsidP="00E66D89">
      <w:pPr>
        <w:ind w:firstLine="709"/>
        <w:jc w:val="both"/>
        <w:rPr>
          <w:rFonts w:ascii="Times New Roman" w:hAnsi="Times New Roman" w:cs="Times New Roman"/>
        </w:rPr>
      </w:pPr>
      <w:r w:rsidRPr="00A26B0F">
        <w:rPr>
          <w:rFonts w:ascii="Times New Roman" w:hAnsi="Times New Roman" w:cs="Times New Roman"/>
        </w:rPr>
        <w:lastRenderedPageBreak/>
        <w:t>После согласования руководителем сотрудник кадровой службы не может согласовать сам свой отпуск, это должен будет сделать другой</w:t>
      </w:r>
      <w:r w:rsidR="00C21DA5" w:rsidRPr="00A26B0F">
        <w:rPr>
          <w:rFonts w:ascii="Times New Roman" w:hAnsi="Times New Roman" w:cs="Times New Roman"/>
        </w:rPr>
        <w:t xml:space="preserve"> сотрудник кадровой службы </w:t>
      </w:r>
      <w:r w:rsidRPr="00A26B0F">
        <w:rPr>
          <w:rFonts w:ascii="Times New Roman" w:hAnsi="Times New Roman" w:cs="Times New Roman"/>
        </w:rPr>
        <w:t>(рис. 46). После согласования и занесения информации об отпуске в 1С информация придёт импортом в систему и переносимый отпуск изменить даты, а заявка сменит статус на «Приках издан».</w:t>
      </w:r>
    </w:p>
    <w:p w14:paraId="46F21969" w14:textId="77777777" w:rsidR="00E66D89" w:rsidRPr="00A26B0F" w:rsidRDefault="00E66D89" w:rsidP="00E66D89">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2DBB6BFC" wp14:editId="544119C1">
            <wp:extent cx="5940425" cy="2976245"/>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0425" cy="2976245"/>
                    </a:xfrm>
                    <a:prstGeom prst="rect">
                      <a:avLst/>
                    </a:prstGeom>
                  </pic:spPr>
                </pic:pic>
              </a:graphicData>
            </a:graphic>
          </wp:inline>
        </w:drawing>
      </w:r>
    </w:p>
    <w:p w14:paraId="0AF10B86" w14:textId="03ACE571" w:rsidR="00E66D89" w:rsidRPr="00A26B0F" w:rsidRDefault="00E66D89" w:rsidP="00E66D89">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46</w:t>
      </w:r>
      <w:r w:rsidRPr="00A26B0F">
        <w:rPr>
          <w:rFonts w:ascii="Times New Roman" w:hAnsi="Times New Roman" w:cs="Times New Roman"/>
        </w:rPr>
        <w:fldChar w:fldCharType="end"/>
      </w:r>
      <w:r w:rsidRPr="00A26B0F">
        <w:rPr>
          <w:rFonts w:ascii="Times New Roman" w:hAnsi="Times New Roman" w:cs="Times New Roman"/>
        </w:rPr>
        <w:t xml:space="preserve"> Таблица с заявками в кадровую службу с заявкой руководителя отдела кадров</w:t>
      </w:r>
    </w:p>
    <w:p w14:paraId="6BDD629A" w14:textId="06EE9A2C" w:rsidR="00E66D89" w:rsidRPr="00A26B0F" w:rsidRDefault="00E66D89" w:rsidP="00E66D89">
      <w:pPr>
        <w:ind w:firstLine="709"/>
        <w:jc w:val="both"/>
        <w:rPr>
          <w:rFonts w:ascii="Times New Roman" w:hAnsi="Times New Roman" w:cs="Times New Roman"/>
        </w:rPr>
      </w:pPr>
      <w:r w:rsidRPr="00A26B0F">
        <w:rPr>
          <w:rFonts w:ascii="Times New Roman" w:hAnsi="Times New Roman" w:cs="Times New Roman"/>
        </w:rPr>
        <w:t xml:space="preserve"> </w:t>
      </w:r>
      <w:r w:rsidR="00C21DA5" w:rsidRPr="00A26B0F">
        <w:rPr>
          <w:rFonts w:ascii="Times New Roman" w:hAnsi="Times New Roman" w:cs="Times New Roman"/>
        </w:rPr>
        <w:t xml:space="preserve">Для согласования или отклонения заявки кадровой службе необходимо выбрать заявку в статусе «На согласовании у кадровой службы», воспользовавшись фильтром статусов и поиском по заявкам (поддерживается поиск по ФИО и табельному номеру) (рис. 47). </w:t>
      </w:r>
    </w:p>
    <w:p w14:paraId="10054B11" w14:textId="0FFFE4BF" w:rsidR="0023513B" w:rsidRPr="00A26B0F" w:rsidRDefault="0023513B" w:rsidP="00E66D89">
      <w:pPr>
        <w:ind w:firstLine="709"/>
        <w:jc w:val="both"/>
        <w:rPr>
          <w:rFonts w:ascii="Times New Roman" w:hAnsi="Times New Roman" w:cs="Times New Roman"/>
        </w:rPr>
      </w:pPr>
      <w:r w:rsidRPr="00A26B0F">
        <w:rPr>
          <w:rFonts w:ascii="Times New Roman" w:hAnsi="Times New Roman" w:cs="Times New Roman"/>
        </w:rPr>
        <w:t xml:space="preserve">Переключатель «Все заявки/Только </w:t>
      </w:r>
      <w:proofErr w:type="spellStart"/>
      <w:r w:rsidRPr="00A26B0F">
        <w:rPr>
          <w:rFonts w:ascii="Times New Roman" w:hAnsi="Times New Roman" w:cs="Times New Roman"/>
        </w:rPr>
        <w:t>автозаявки</w:t>
      </w:r>
      <w:proofErr w:type="spellEnd"/>
      <w:r w:rsidRPr="00A26B0F">
        <w:rPr>
          <w:rFonts w:ascii="Times New Roman" w:hAnsi="Times New Roman" w:cs="Times New Roman"/>
        </w:rPr>
        <w:t>» позволяет выделять из списка заявок только те, которые были созданы автоматически, без подтверждения сотрудником о том, что он согласен и идёт в отпуск.</w:t>
      </w:r>
    </w:p>
    <w:p w14:paraId="348367F9" w14:textId="29FA66EA" w:rsidR="0023513B" w:rsidRPr="00A26B0F" w:rsidRDefault="0023513B" w:rsidP="00E66D89">
      <w:pPr>
        <w:ind w:firstLine="709"/>
        <w:jc w:val="both"/>
        <w:rPr>
          <w:rFonts w:ascii="Times New Roman" w:hAnsi="Times New Roman" w:cs="Times New Roman"/>
        </w:rPr>
      </w:pPr>
      <w:r w:rsidRPr="00A26B0F">
        <w:rPr>
          <w:rFonts w:ascii="Times New Roman" w:hAnsi="Times New Roman" w:cs="Times New Roman"/>
        </w:rPr>
        <w:t xml:space="preserve">Фильтр «Компания» позволяет, при наличии в управлении нескольких компаний, отфильтровать </w:t>
      </w:r>
      <w:r w:rsidR="00745739" w:rsidRPr="00A26B0F">
        <w:rPr>
          <w:rFonts w:ascii="Times New Roman" w:hAnsi="Times New Roman" w:cs="Times New Roman"/>
        </w:rPr>
        <w:t>список по конкретной компании для поиска заявок.</w:t>
      </w:r>
    </w:p>
    <w:p w14:paraId="3020B070" w14:textId="4415ECC5" w:rsidR="00745739" w:rsidRPr="00A26B0F" w:rsidRDefault="00745739" w:rsidP="00745739">
      <w:pPr>
        <w:ind w:firstLine="709"/>
        <w:jc w:val="both"/>
        <w:rPr>
          <w:rFonts w:ascii="Times New Roman" w:hAnsi="Times New Roman" w:cs="Times New Roman"/>
        </w:rPr>
      </w:pPr>
      <w:r w:rsidRPr="00A26B0F">
        <w:rPr>
          <w:rFonts w:ascii="Times New Roman" w:hAnsi="Times New Roman" w:cs="Times New Roman"/>
        </w:rPr>
        <w:t>При выборе компании открывается возможность дополнительно отфильтровать заявки по конкретному подразделению через фильтр «Подразделение».</w:t>
      </w:r>
    </w:p>
    <w:p w14:paraId="79D6EFED" w14:textId="31E65EB1" w:rsidR="00745739" w:rsidRPr="00A26B0F" w:rsidRDefault="00745739" w:rsidP="00745739">
      <w:pPr>
        <w:ind w:firstLine="709"/>
        <w:jc w:val="both"/>
        <w:rPr>
          <w:rFonts w:ascii="Times New Roman" w:hAnsi="Times New Roman" w:cs="Times New Roman"/>
        </w:rPr>
      </w:pPr>
      <w:r w:rsidRPr="00A26B0F">
        <w:rPr>
          <w:rFonts w:ascii="Times New Roman" w:hAnsi="Times New Roman" w:cs="Times New Roman"/>
        </w:rPr>
        <w:t>Фильтр «Тип отпуска» позволяет отфильтровать заявки на оплачиваемый и неоплачиваемый отпуска.</w:t>
      </w:r>
    </w:p>
    <w:p w14:paraId="33F1643C" w14:textId="332625BF" w:rsidR="00745739" w:rsidRPr="00A26B0F" w:rsidRDefault="00745739" w:rsidP="00745739">
      <w:pPr>
        <w:ind w:firstLine="709"/>
        <w:jc w:val="both"/>
        <w:rPr>
          <w:rFonts w:ascii="Times New Roman" w:hAnsi="Times New Roman" w:cs="Times New Roman"/>
        </w:rPr>
      </w:pPr>
      <w:r w:rsidRPr="00A26B0F">
        <w:rPr>
          <w:rFonts w:ascii="Times New Roman" w:hAnsi="Times New Roman" w:cs="Times New Roman"/>
        </w:rPr>
        <w:t>Фильтр «Статус» позволяет просматривать все существующие заявки в системе на каждом этапе.</w:t>
      </w:r>
    </w:p>
    <w:p w14:paraId="0E68C862" w14:textId="51D0BC62" w:rsidR="00745739" w:rsidRPr="00A26B0F" w:rsidRDefault="00745739" w:rsidP="00745739">
      <w:pPr>
        <w:ind w:firstLine="709"/>
        <w:jc w:val="both"/>
        <w:rPr>
          <w:rFonts w:ascii="Times New Roman" w:hAnsi="Times New Roman" w:cs="Times New Roman"/>
        </w:rPr>
      </w:pPr>
      <w:r w:rsidRPr="00A26B0F">
        <w:rPr>
          <w:rFonts w:ascii="Times New Roman" w:hAnsi="Times New Roman" w:cs="Times New Roman"/>
        </w:rPr>
        <w:t>Поле «Дата начала» позволяет отфильтровать заявки по дате начала отпуска, отобразив все заявки позже указанной даты.</w:t>
      </w:r>
    </w:p>
    <w:p w14:paraId="01459C08" w14:textId="77777777" w:rsidR="00745739" w:rsidRPr="00A26B0F" w:rsidRDefault="00745739" w:rsidP="00E66D89">
      <w:pPr>
        <w:ind w:firstLine="709"/>
        <w:jc w:val="both"/>
        <w:rPr>
          <w:rFonts w:ascii="Times New Roman" w:hAnsi="Times New Roman" w:cs="Times New Roman"/>
        </w:rPr>
      </w:pPr>
    </w:p>
    <w:p w14:paraId="0D730022" w14:textId="77777777" w:rsidR="00C21DA5" w:rsidRPr="00A26B0F" w:rsidRDefault="00C21DA5" w:rsidP="00C21DA5">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757222C1" wp14:editId="3EF78752">
            <wp:extent cx="5940425" cy="2968625"/>
            <wp:effectExtent l="0" t="0" r="3175"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0425" cy="2968625"/>
                    </a:xfrm>
                    <a:prstGeom prst="rect">
                      <a:avLst/>
                    </a:prstGeom>
                  </pic:spPr>
                </pic:pic>
              </a:graphicData>
            </a:graphic>
          </wp:inline>
        </w:drawing>
      </w:r>
    </w:p>
    <w:p w14:paraId="4B743EC0" w14:textId="4E3CCAAD" w:rsidR="00C21DA5" w:rsidRPr="00A26B0F" w:rsidRDefault="00C21DA5" w:rsidP="00C21DA5">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47</w:t>
      </w:r>
      <w:r w:rsidRPr="00A26B0F">
        <w:rPr>
          <w:rFonts w:ascii="Times New Roman" w:hAnsi="Times New Roman" w:cs="Times New Roman"/>
        </w:rPr>
        <w:fldChar w:fldCharType="end"/>
      </w:r>
      <w:r w:rsidRPr="00A26B0F">
        <w:rPr>
          <w:rFonts w:ascii="Times New Roman" w:hAnsi="Times New Roman" w:cs="Times New Roman"/>
        </w:rPr>
        <w:t xml:space="preserve"> Поиск заявок от сотрудника с табельным номером </w:t>
      </w:r>
      <w:r w:rsidRPr="00A26B0F">
        <w:rPr>
          <w:rFonts w:ascii="Times New Roman" w:hAnsi="Times New Roman" w:cs="Times New Roman"/>
          <w:lang w:val="en-US"/>
        </w:rPr>
        <w:t>TR</w:t>
      </w:r>
      <w:r w:rsidRPr="00A26B0F">
        <w:rPr>
          <w:rFonts w:ascii="Times New Roman" w:hAnsi="Times New Roman" w:cs="Times New Roman"/>
        </w:rPr>
        <w:t>-4</w:t>
      </w:r>
    </w:p>
    <w:p w14:paraId="76A23DA6" w14:textId="0DF5E3FF" w:rsidR="00C21DA5" w:rsidRPr="00A26B0F" w:rsidRDefault="00C21DA5" w:rsidP="00E66D89">
      <w:pPr>
        <w:ind w:firstLine="709"/>
        <w:jc w:val="both"/>
        <w:rPr>
          <w:rFonts w:ascii="Times New Roman" w:hAnsi="Times New Roman" w:cs="Times New Roman"/>
        </w:rPr>
      </w:pPr>
      <w:r w:rsidRPr="00A26B0F">
        <w:rPr>
          <w:rFonts w:ascii="Times New Roman" w:hAnsi="Times New Roman" w:cs="Times New Roman"/>
        </w:rPr>
        <w:t xml:space="preserve">После согласования заявка переходит в статус «Оформление документов». На этом этапе кадровик заносит информацию о заявке в 1С ЗУП. </w:t>
      </w:r>
      <w:r w:rsidR="0023513B" w:rsidRPr="00A26B0F">
        <w:rPr>
          <w:rFonts w:ascii="Times New Roman" w:hAnsi="Times New Roman" w:cs="Times New Roman"/>
        </w:rPr>
        <w:t>После оформления пакета отпусков в 1С сотрудник может либо сам прожать кнопку «Отпуск перенесен» (рис. 48) либо дождаться импорта данных по отпуску, чтобы закрыть заявку.</w:t>
      </w:r>
      <w:r w:rsidR="00E95105">
        <w:rPr>
          <w:rFonts w:ascii="Times New Roman" w:hAnsi="Times New Roman" w:cs="Times New Roman"/>
        </w:rPr>
        <w:t xml:space="preserve"> </w:t>
      </w:r>
    </w:p>
    <w:p w14:paraId="294BB4BA" w14:textId="77777777" w:rsidR="0023513B" w:rsidRPr="00A26B0F" w:rsidRDefault="0023513B" w:rsidP="0023513B">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76427113" wp14:editId="5A06D19C">
            <wp:extent cx="5940425" cy="3828415"/>
            <wp:effectExtent l="0" t="0" r="3175"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0425" cy="3828415"/>
                    </a:xfrm>
                    <a:prstGeom prst="rect">
                      <a:avLst/>
                    </a:prstGeom>
                  </pic:spPr>
                </pic:pic>
              </a:graphicData>
            </a:graphic>
          </wp:inline>
        </w:drawing>
      </w:r>
    </w:p>
    <w:p w14:paraId="60333149" w14:textId="7FF4B38D" w:rsidR="0023513B" w:rsidRPr="00A26B0F" w:rsidRDefault="0023513B" w:rsidP="0023513B">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48</w:t>
      </w:r>
      <w:r w:rsidRPr="00A26B0F">
        <w:rPr>
          <w:rFonts w:ascii="Times New Roman" w:hAnsi="Times New Roman" w:cs="Times New Roman"/>
        </w:rPr>
        <w:fldChar w:fldCharType="end"/>
      </w:r>
      <w:r w:rsidRPr="00A26B0F">
        <w:rPr>
          <w:rFonts w:ascii="Times New Roman" w:hAnsi="Times New Roman" w:cs="Times New Roman"/>
        </w:rPr>
        <w:t xml:space="preserve"> Окно завершения заявки с кнопкой Отпуск перенесен</w:t>
      </w:r>
    </w:p>
    <w:p w14:paraId="79DEC1CB" w14:textId="71BD7F21" w:rsidR="0023513B" w:rsidRPr="00A26B0F" w:rsidRDefault="0023513B" w:rsidP="0023513B">
      <w:pPr>
        <w:ind w:firstLine="709"/>
        <w:jc w:val="both"/>
        <w:rPr>
          <w:rFonts w:ascii="Times New Roman" w:hAnsi="Times New Roman" w:cs="Times New Roman"/>
        </w:rPr>
      </w:pPr>
      <w:r w:rsidRPr="00A26B0F">
        <w:rPr>
          <w:rFonts w:ascii="Times New Roman" w:hAnsi="Times New Roman" w:cs="Times New Roman"/>
        </w:rPr>
        <w:t>На вкладке уведомления сотрудник кадровой службы может видеть уведомления по ближайшим отпускам сотрудников компании.</w:t>
      </w:r>
    </w:p>
    <w:p w14:paraId="7417DC43" w14:textId="025D5E04" w:rsidR="00F77E78" w:rsidRPr="00A26B0F" w:rsidRDefault="00F77E78" w:rsidP="0061208A">
      <w:pPr>
        <w:pStyle w:val="3"/>
        <w:numPr>
          <w:ilvl w:val="2"/>
          <w:numId w:val="1"/>
        </w:numPr>
        <w:jc w:val="both"/>
        <w:rPr>
          <w:rFonts w:ascii="Times New Roman" w:hAnsi="Times New Roman" w:cs="Times New Roman"/>
          <w:color w:val="auto"/>
        </w:rPr>
      </w:pPr>
      <w:bookmarkStart w:id="29" w:name="_Toc235113024"/>
      <w:r w:rsidRPr="00A26B0F">
        <w:rPr>
          <w:rFonts w:ascii="Times New Roman" w:hAnsi="Times New Roman" w:cs="Times New Roman"/>
          <w:color w:val="auto"/>
        </w:rPr>
        <w:lastRenderedPageBreak/>
        <w:t>Включение кампании отпусков будущего года</w:t>
      </w:r>
      <w:bookmarkEnd w:id="29"/>
    </w:p>
    <w:p w14:paraId="58657A90" w14:textId="35F74BD1" w:rsidR="0080050B" w:rsidRPr="00A26B0F" w:rsidRDefault="0080050B" w:rsidP="0080050B">
      <w:pPr>
        <w:ind w:firstLine="709"/>
        <w:jc w:val="both"/>
        <w:rPr>
          <w:rFonts w:ascii="Times New Roman" w:hAnsi="Times New Roman" w:cs="Times New Roman"/>
        </w:rPr>
      </w:pPr>
      <w:r w:rsidRPr="00A26B0F">
        <w:rPr>
          <w:rFonts w:ascii="Times New Roman" w:hAnsi="Times New Roman" w:cs="Times New Roman"/>
        </w:rPr>
        <w:t xml:space="preserve">На вкладке Отпуска – Заявки внизу можно нажать флаг «Включить планирование отпусков будущего года» который даст возможность запустить кампанию по планированию отпуска на следующий год (рис. </w:t>
      </w:r>
      <w:r w:rsidR="00E94B23" w:rsidRPr="00A26B0F">
        <w:rPr>
          <w:rFonts w:ascii="Times New Roman" w:hAnsi="Times New Roman" w:cs="Times New Roman"/>
        </w:rPr>
        <w:t>49</w:t>
      </w:r>
      <w:r w:rsidRPr="00A26B0F">
        <w:rPr>
          <w:rFonts w:ascii="Times New Roman" w:hAnsi="Times New Roman" w:cs="Times New Roman"/>
        </w:rPr>
        <w:t>).</w:t>
      </w:r>
    </w:p>
    <w:p w14:paraId="6FAE1D0C" w14:textId="77777777" w:rsidR="00E94B23" w:rsidRPr="00A26B0F" w:rsidRDefault="00F77E78" w:rsidP="00E94B23">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18216DCA" wp14:editId="703928CD">
            <wp:extent cx="5940425" cy="2824480"/>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0425" cy="2824480"/>
                    </a:xfrm>
                    <a:prstGeom prst="rect">
                      <a:avLst/>
                    </a:prstGeom>
                  </pic:spPr>
                </pic:pic>
              </a:graphicData>
            </a:graphic>
          </wp:inline>
        </w:drawing>
      </w:r>
    </w:p>
    <w:p w14:paraId="019E8012" w14:textId="7C629E4C" w:rsidR="00E94B23" w:rsidRPr="00A26B0F" w:rsidRDefault="00E94B23" w:rsidP="00E94B23">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49</w:t>
      </w:r>
      <w:r w:rsidRPr="00A26B0F">
        <w:rPr>
          <w:rFonts w:ascii="Times New Roman" w:hAnsi="Times New Roman" w:cs="Times New Roman"/>
        </w:rPr>
        <w:fldChar w:fldCharType="end"/>
      </w:r>
      <w:r w:rsidRPr="00A26B0F">
        <w:rPr>
          <w:rFonts w:ascii="Times New Roman" w:hAnsi="Times New Roman" w:cs="Times New Roman"/>
        </w:rPr>
        <w:t xml:space="preserve"> Форма включения кампании планирования </w:t>
      </w:r>
      <w:r w:rsidRPr="00A26B0F">
        <w:rPr>
          <w:rFonts w:ascii="Times New Roman" w:hAnsi="Times New Roman" w:cs="Times New Roman"/>
          <w:noProof/>
        </w:rPr>
        <w:t>отпусков на будущий год</w:t>
      </w:r>
    </w:p>
    <w:p w14:paraId="2F82E9E7" w14:textId="77777777" w:rsidR="00E94B23" w:rsidRPr="00A26B0F" w:rsidRDefault="00E94B23" w:rsidP="00E94B23">
      <w:pPr>
        <w:ind w:firstLine="709"/>
        <w:jc w:val="both"/>
        <w:rPr>
          <w:rFonts w:ascii="Times New Roman" w:hAnsi="Times New Roman" w:cs="Times New Roman"/>
        </w:rPr>
      </w:pPr>
      <w:r w:rsidRPr="00A26B0F">
        <w:rPr>
          <w:rFonts w:ascii="Times New Roman" w:hAnsi="Times New Roman" w:cs="Times New Roman"/>
        </w:rPr>
        <w:t>После запуска, для сотрудников выбранных компаний будет доступна вкладка «Планирование отпусков 20ХХ», где они смогут спланировать отпуска на будущий год.</w:t>
      </w:r>
    </w:p>
    <w:p w14:paraId="1733FB6C" w14:textId="62E1DEBD" w:rsidR="00EB0CDC" w:rsidRPr="00A26B0F" w:rsidRDefault="00E94B23" w:rsidP="00E94B23">
      <w:pPr>
        <w:ind w:firstLine="709"/>
        <w:jc w:val="both"/>
        <w:rPr>
          <w:rFonts w:ascii="Times New Roman" w:hAnsi="Times New Roman" w:cs="Times New Roman"/>
        </w:rPr>
      </w:pPr>
      <w:r w:rsidRPr="00A26B0F">
        <w:rPr>
          <w:rFonts w:ascii="Times New Roman" w:hAnsi="Times New Roman" w:cs="Times New Roman"/>
        </w:rPr>
        <w:t>Отключить кампанию можно как для отдельных компаний</w:t>
      </w:r>
      <w:r w:rsidR="00EB0CDC" w:rsidRPr="00A26B0F">
        <w:rPr>
          <w:rFonts w:ascii="Times New Roman" w:hAnsi="Times New Roman" w:cs="Times New Roman"/>
        </w:rPr>
        <w:t>, нажав на кнопку «Управление планированием отпусков» на вкладке «Планирование отпусков 20ХХ» (рис. 50), так и разом для всех компаний убрав галку «Включить планирование отпусков будущего года» на вкладке «Заявки»</w:t>
      </w:r>
      <w:r w:rsidR="003C49B5" w:rsidRPr="00A26B0F">
        <w:rPr>
          <w:rFonts w:ascii="Times New Roman" w:hAnsi="Times New Roman" w:cs="Times New Roman"/>
        </w:rPr>
        <w:t xml:space="preserve"> (рис. 51).</w:t>
      </w:r>
    </w:p>
    <w:p w14:paraId="44ED0A73" w14:textId="77777777" w:rsidR="003C49B5" w:rsidRPr="00A26B0F" w:rsidRDefault="00EB0CDC" w:rsidP="003C49B5">
      <w:pPr>
        <w:keepNext/>
        <w:jc w:val="center"/>
        <w:rPr>
          <w:rFonts w:ascii="Times New Roman" w:hAnsi="Times New Roman" w:cs="Times New Roman"/>
        </w:rPr>
      </w:pPr>
      <w:r w:rsidRPr="00A26B0F">
        <w:rPr>
          <w:rFonts w:ascii="Times New Roman" w:hAnsi="Times New Roman" w:cs="Times New Roman"/>
          <w:noProof/>
          <w14:ligatures w14:val="none"/>
        </w:rPr>
        <w:drawing>
          <wp:inline distT="0" distB="0" distL="0" distR="0" wp14:anchorId="79844BF1" wp14:editId="271D1785">
            <wp:extent cx="5588000" cy="3135373"/>
            <wp:effectExtent l="0" t="0" r="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590189" cy="3136601"/>
                    </a:xfrm>
                    <a:prstGeom prst="rect">
                      <a:avLst/>
                    </a:prstGeom>
                  </pic:spPr>
                </pic:pic>
              </a:graphicData>
            </a:graphic>
          </wp:inline>
        </w:drawing>
      </w:r>
    </w:p>
    <w:p w14:paraId="3DCC2940" w14:textId="7FFF4E35" w:rsidR="00EB0CDC" w:rsidRPr="00A26B0F" w:rsidRDefault="003C49B5" w:rsidP="003C49B5">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50</w:t>
      </w:r>
      <w:r w:rsidRPr="00A26B0F">
        <w:rPr>
          <w:rFonts w:ascii="Times New Roman" w:hAnsi="Times New Roman" w:cs="Times New Roman"/>
        </w:rPr>
        <w:fldChar w:fldCharType="end"/>
      </w:r>
      <w:r w:rsidRPr="00A26B0F">
        <w:rPr>
          <w:rFonts w:ascii="Times New Roman" w:hAnsi="Times New Roman" w:cs="Times New Roman"/>
        </w:rPr>
        <w:t xml:space="preserve"> Форма отключения кампании планирования отпуска для определённых компаний</w:t>
      </w:r>
    </w:p>
    <w:p w14:paraId="41C7ED04" w14:textId="77777777" w:rsidR="0005423B" w:rsidRPr="00A26B0F" w:rsidRDefault="0005423B" w:rsidP="0005423B">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3C083303" wp14:editId="3D136378">
            <wp:extent cx="5940425" cy="297180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0425" cy="2971800"/>
                    </a:xfrm>
                    <a:prstGeom prst="rect">
                      <a:avLst/>
                    </a:prstGeom>
                  </pic:spPr>
                </pic:pic>
              </a:graphicData>
            </a:graphic>
          </wp:inline>
        </w:drawing>
      </w:r>
    </w:p>
    <w:p w14:paraId="6015E9BA" w14:textId="094DF260" w:rsidR="0005423B" w:rsidRPr="00A26B0F" w:rsidRDefault="0005423B" w:rsidP="0005423B">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51</w:t>
      </w:r>
      <w:r w:rsidRPr="00A26B0F">
        <w:rPr>
          <w:rFonts w:ascii="Times New Roman" w:hAnsi="Times New Roman" w:cs="Times New Roman"/>
        </w:rPr>
        <w:fldChar w:fldCharType="end"/>
      </w:r>
      <w:r w:rsidRPr="00A26B0F">
        <w:rPr>
          <w:rFonts w:ascii="Times New Roman" w:hAnsi="Times New Roman" w:cs="Times New Roman"/>
        </w:rPr>
        <w:t xml:space="preserve"> Кнопка отключения кампании планирования отпусков целиком</w:t>
      </w:r>
    </w:p>
    <w:p w14:paraId="7D56C89E" w14:textId="2A9BAD60" w:rsidR="0005423B" w:rsidRPr="00A26B0F" w:rsidRDefault="009E6C46" w:rsidP="009E6C46">
      <w:pPr>
        <w:pStyle w:val="3"/>
        <w:numPr>
          <w:ilvl w:val="2"/>
          <w:numId w:val="1"/>
        </w:numPr>
        <w:rPr>
          <w:rFonts w:ascii="Times New Roman" w:hAnsi="Times New Roman" w:cs="Times New Roman"/>
          <w:color w:val="auto"/>
        </w:rPr>
      </w:pPr>
      <w:bookmarkStart w:id="30" w:name="_Toc235113025"/>
      <w:r w:rsidRPr="00A26B0F">
        <w:rPr>
          <w:rFonts w:ascii="Times New Roman" w:hAnsi="Times New Roman" w:cs="Times New Roman"/>
          <w:color w:val="auto"/>
        </w:rPr>
        <w:t>Запрет на пересечение отпусков сотрудниками</w:t>
      </w:r>
      <w:bookmarkEnd w:id="30"/>
    </w:p>
    <w:p w14:paraId="2507B355" w14:textId="77777777" w:rsidR="007F66BE" w:rsidRPr="00A26B0F" w:rsidRDefault="007F66BE" w:rsidP="003C49B5">
      <w:pPr>
        <w:ind w:firstLine="709"/>
        <w:jc w:val="both"/>
        <w:rPr>
          <w:rFonts w:ascii="Times New Roman" w:hAnsi="Times New Roman" w:cs="Times New Roman"/>
        </w:rPr>
      </w:pPr>
      <w:r w:rsidRPr="00A26B0F">
        <w:rPr>
          <w:rFonts w:ascii="Times New Roman" w:hAnsi="Times New Roman" w:cs="Times New Roman"/>
        </w:rPr>
        <w:t>Для того, чтобы сотрудники не смогли одновременно уходить в отпуск, имеется функционал ограничения. В него можно перейти через кнопку «Пересечение отпусков» на вкладке «Планирование отпусков 20ХХ» (рис. 52).</w:t>
      </w:r>
    </w:p>
    <w:p w14:paraId="7E10C369" w14:textId="77777777" w:rsidR="007F66BE" w:rsidRPr="00A26B0F" w:rsidRDefault="007F66BE" w:rsidP="007F66BE">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4A52555E" wp14:editId="53A1CE4A">
            <wp:extent cx="5940425" cy="2982595"/>
            <wp:effectExtent l="0" t="0" r="3175" b="825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0425" cy="2982595"/>
                    </a:xfrm>
                    <a:prstGeom prst="rect">
                      <a:avLst/>
                    </a:prstGeom>
                  </pic:spPr>
                </pic:pic>
              </a:graphicData>
            </a:graphic>
          </wp:inline>
        </w:drawing>
      </w:r>
    </w:p>
    <w:p w14:paraId="0967B13F" w14:textId="2EE0DA51" w:rsidR="007F66BE" w:rsidRPr="00A26B0F" w:rsidRDefault="007F66BE" w:rsidP="007F66BE">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52</w:t>
      </w:r>
      <w:r w:rsidRPr="00A26B0F">
        <w:rPr>
          <w:rFonts w:ascii="Times New Roman" w:hAnsi="Times New Roman" w:cs="Times New Roman"/>
        </w:rPr>
        <w:fldChar w:fldCharType="end"/>
      </w:r>
      <w:r w:rsidRPr="00A26B0F">
        <w:rPr>
          <w:rFonts w:ascii="Times New Roman" w:hAnsi="Times New Roman" w:cs="Times New Roman"/>
        </w:rPr>
        <w:t xml:space="preserve"> Кнопка перехода в окно управления пересечениями</w:t>
      </w:r>
    </w:p>
    <w:p w14:paraId="0ECF35C3" w14:textId="6AC83559" w:rsidR="00EB6D87" w:rsidRPr="00A26B0F" w:rsidRDefault="007F66BE" w:rsidP="003C49B5">
      <w:pPr>
        <w:ind w:firstLine="709"/>
        <w:jc w:val="both"/>
        <w:rPr>
          <w:rFonts w:ascii="Times New Roman" w:hAnsi="Times New Roman" w:cs="Times New Roman"/>
        </w:rPr>
      </w:pPr>
      <w:r w:rsidRPr="00A26B0F">
        <w:rPr>
          <w:rFonts w:ascii="Times New Roman" w:hAnsi="Times New Roman" w:cs="Times New Roman"/>
        </w:rPr>
        <w:t xml:space="preserve"> </w:t>
      </w:r>
      <w:r w:rsidR="008754F9" w:rsidRPr="00A26B0F">
        <w:rPr>
          <w:rFonts w:ascii="Times New Roman" w:hAnsi="Times New Roman" w:cs="Times New Roman"/>
        </w:rPr>
        <w:t xml:space="preserve">В списке будут отображаться все сотрудники, </w:t>
      </w:r>
      <w:r w:rsidR="00EB6D87" w:rsidRPr="00A26B0F">
        <w:rPr>
          <w:rFonts w:ascii="Times New Roman" w:hAnsi="Times New Roman" w:cs="Times New Roman"/>
        </w:rPr>
        <w:t>для которых установлен запрет на пересечение отпускных дней. Чтобы удалить запрет необходимо нажать на иконку корзины напротив сотрудников (рис. 53).</w:t>
      </w:r>
      <w:r w:rsidR="00B67BAE" w:rsidRPr="00A26B0F">
        <w:rPr>
          <w:rFonts w:ascii="Times New Roman" w:hAnsi="Times New Roman" w:cs="Times New Roman"/>
        </w:rPr>
        <w:t xml:space="preserve"> Для добавления необходимо нажать на кнопку «Добавить» и заполнить сотрудников, которые не должны пересекаться</w:t>
      </w:r>
      <w:r w:rsidR="002C2249" w:rsidRPr="00A26B0F">
        <w:rPr>
          <w:rFonts w:ascii="Times New Roman" w:hAnsi="Times New Roman" w:cs="Times New Roman"/>
        </w:rPr>
        <w:t xml:space="preserve"> (рис. 54).</w:t>
      </w:r>
    </w:p>
    <w:p w14:paraId="3FEBAD73" w14:textId="77777777" w:rsidR="00B67BAE" w:rsidRPr="00A26B0F" w:rsidRDefault="00B67BAE" w:rsidP="00B67BAE">
      <w:pPr>
        <w:keepNext/>
        <w:jc w:val="center"/>
        <w:rPr>
          <w:rFonts w:ascii="Times New Roman" w:hAnsi="Times New Roman" w:cs="Times New Roman"/>
        </w:rPr>
      </w:pPr>
      <w:r w:rsidRPr="00A26B0F">
        <w:rPr>
          <w:rFonts w:ascii="Times New Roman" w:hAnsi="Times New Roman" w:cs="Times New Roman"/>
          <w:noProof/>
          <w:lang w:val="en-US"/>
        </w:rPr>
        <w:lastRenderedPageBreak/>
        <w:drawing>
          <wp:inline distT="0" distB="0" distL="0" distR="0" wp14:anchorId="7524A241" wp14:editId="7E520686">
            <wp:extent cx="5940425" cy="2976245"/>
            <wp:effectExtent l="0" t="0" r="317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0425" cy="2976245"/>
                    </a:xfrm>
                    <a:prstGeom prst="rect">
                      <a:avLst/>
                    </a:prstGeom>
                  </pic:spPr>
                </pic:pic>
              </a:graphicData>
            </a:graphic>
          </wp:inline>
        </w:drawing>
      </w:r>
    </w:p>
    <w:p w14:paraId="58050FE8" w14:textId="6058EFF2" w:rsidR="00EB6D87" w:rsidRPr="00A26B0F" w:rsidRDefault="00B67BAE" w:rsidP="00B67BAE">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53</w:t>
      </w:r>
      <w:r w:rsidRPr="00A26B0F">
        <w:rPr>
          <w:rFonts w:ascii="Times New Roman" w:hAnsi="Times New Roman" w:cs="Times New Roman"/>
        </w:rPr>
        <w:fldChar w:fldCharType="end"/>
      </w:r>
      <w:r w:rsidRPr="00A26B0F">
        <w:rPr>
          <w:rFonts w:ascii="Times New Roman" w:hAnsi="Times New Roman" w:cs="Times New Roman"/>
        </w:rPr>
        <w:t xml:space="preserve"> Контекстное меню удаления запрета на пересечение</w:t>
      </w:r>
    </w:p>
    <w:p w14:paraId="7F2C0CF5" w14:textId="1AA06148" w:rsidR="002C2249" w:rsidRPr="00A26B0F" w:rsidRDefault="002C2249" w:rsidP="002C2249">
      <w:pPr>
        <w:ind w:firstLine="709"/>
        <w:jc w:val="both"/>
        <w:rPr>
          <w:rFonts w:ascii="Times New Roman" w:hAnsi="Times New Roman" w:cs="Times New Roman"/>
        </w:rPr>
      </w:pPr>
      <w:r w:rsidRPr="00A26B0F">
        <w:rPr>
          <w:rFonts w:ascii="Times New Roman" w:hAnsi="Times New Roman" w:cs="Times New Roman"/>
        </w:rPr>
        <w:t>Для добавления больше двух сотрудников можно нажать кнопку «+ Добавить сотрудника». После сохранения в списке появятся новые записи на пересечение.</w:t>
      </w:r>
    </w:p>
    <w:p w14:paraId="079A413A" w14:textId="77777777" w:rsidR="002C2249" w:rsidRPr="00A26B0F" w:rsidRDefault="002C2249" w:rsidP="002C2249">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3FF6F86D" wp14:editId="00A54305">
            <wp:extent cx="5534797" cy="398200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534797" cy="3982006"/>
                    </a:xfrm>
                    <a:prstGeom prst="rect">
                      <a:avLst/>
                    </a:prstGeom>
                  </pic:spPr>
                </pic:pic>
              </a:graphicData>
            </a:graphic>
          </wp:inline>
        </w:drawing>
      </w:r>
    </w:p>
    <w:p w14:paraId="43C50FB5" w14:textId="36AEB0E2" w:rsidR="002C2249" w:rsidRPr="00A26B0F" w:rsidRDefault="002C2249" w:rsidP="002C2249">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54</w:t>
      </w:r>
      <w:r w:rsidRPr="00A26B0F">
        <w:rPr>
          <w:rFonts w:ascii="Times New Roman" w:hAnsi="Times New Roman" w:cs="Times New Roman"/>
        </w:rPr>
        <w:fldChar w:fldCharType="end"/>
      </w:r>
      <w:r w:rsidRPr="00A26B0F">
        <w:rPr>
          <w:rFonts w:ascii="Times New Roman" w:hAnsi="Times New Roman" w:cs="Times New Roman"/>
        </w:rPr>
        <w:t xml:space="preserve"> Форма добавления запрета на пересечение отпусков</w:t>
      </w:r>
    </w:p>
    <w:p w14:paraId="25E8F617" w14:textId="77777777" w:rsidR="00FC5ACB" w:rsidRPr="00A26B0F" w:rsidRDefault="004955B5" w:rsidP="003C49B5">
      <w:pPr>
        <w:ind w:firstLine="709"/>
        <w:jc w:val="both"/>
        <w:rPr>
          <w:rFonts w:ascii="Times New Roman" w:hAnsi="Times New Roman" w:cs="Times New Roman"/>
        </w:rPr>
      </w:pPr>
      <w:r w:rsidRPr="00A26B0F">
        <w:rPr>
          <w:rFonts w:ascii="Times New Roman" w:hAnsi="Times New Roman" w:cs="Times New Roman"/>
        </w:rPr>
        <w:t xml:space="preserve">Пользователи, оказавшиеся в этом списке, не смогут создать отпуск </w:t>
      </w:r>
      <w:r w:rsidR="00FC5ACB" w:rsidRPr="00A26B0F">
        <w:rPr>
          <w:rFonts w:ascii="Times New Roman" w:hAnsi="Times New Roman" w:cs="Times New Roman"/>
        </w:rPr>
        <w:t xml:space="preserve">будущего года </w:t>
      </w:r>
      <w:r w:rsidRPr="00A26B0F">
        <w:rPr>
          <w:rFonts w:ascii="Times New Roman" w:hAnsi="Times New Roman" w:cs="Times New Roman"/>
        </w:rPr>
        <w:t>в один период</w:t>
      </w:r>
      <w:r w:rsidR="00FC5ACB" w:rsidRPr="00A26B0F">
        <w:rPr>
          <w:rFonts w:ascii="Times New Roman" w:hAnsi="Times New Roman" w:cs="Times New Roman"/>
        </w:rPr>
        <w:t xml:space="preserve"> с </w:t>
      </w:r>
      <w:proofErr w:type="spellStart"/>
      <w:r w:rsidR="00FC5ACB" w:rsidRPr="00A26B0F">
        <w:rPr>
          <w:rFonts w:ascii="Times New Roman" w:hAnsi="Times New Roman" w:cs="Times New Roman"/>
        </w:rPr>
        <w:t>людбми</w:t>
      </w:r>
      <w:proofErr w:type="spellEnd"/>
      <w:r w:rsidR="00FC5ACB" w:rsidRPr="00A26B0F">
        <w:rPr>
          <w:rFonts w:ascii="Times New Roman" w:hAnsi="Times New Roman" w:cs="Times New Roman"/>
        </w:rPr>
        <w:t>, с кем им запрещено пересекаться</w:t>
      </w:r>
      <w:r w:rsidRPr="00A26B0F">
        <w:rPr>
          <w:rFonts w:ascii="Times New Roman" w:hAnsi="Times New Roman" w:cs="Times New Roman"/>
        </w:rPr>
        <w:t>.</w:t>
      </w:r>
    </w:p>
    <w:p w14:paraId="29A58B65" w14:textId="386183B4" w:rsidR="00FC5ACB" w:rsidRPr="00A26B0F" w:rsidRDefault="00FC5ACB" w:rsidP="003C49B5">
      <w:pPr>
        <w:ind w:firstLine="709"/>
        <w:jc w:val="both"/>
        <w:rPr>
          <w:rFonts w:ascii="Times New Roman" w:hAnsi="Times New Roman" w:cs="Times New Roman"/>
        </w:rPr>
      </w:pPr>
      <w:r w:rsidRPr="00A26B0F">
        <w:rPr>
          <w:rFonts w:ascii="Times New Roman" w:hAnsi="Times New Roman" w:cs="Times New Roman"/>
        </w:rPr>
        <w:lastRenderedPageBreak/>
        <w:t xml:space="preserve">Разберём частный случай на примере сотрудника </w:t>
      </w:r>
      <w:proofErr w:type="spellStart"/>
      <w:r w:rsidRPr="00A26B0F">
        <w:rPr>
          <w:rFonts w:ascii="Times New Roman" w:hAnsi="Times New Roman" w:cs="Times New Roman"/>
        </w:rPr>
        <w:t>Коломонова</w:t>
      </w:r>
      <w:proofErr w:type="spellEnd"/>
      <w:r w:rsidRPr="00A26B0F">
        <w:rPr>
          <w:rFonts w:ascii="Times New Roman" w:hAnsi="Times New Roman" w:cs="Times New Roman"/>
        </w:rPr>
        <w:t xml:space="preserve"> Ильи (</w:t>
      </w:r>
      <w:r w:rsidRPr="00A26B0F">
        <w:rPr>
          <w:rFonts w:ascii="Times New Roman" w:hAnsi="Times New Roman" w:cs="Times New Roman"/>
          <w:lang w:val="en-US"/>
        </w:rPr>
        <w:t>TR</w:t>
      </w:r>
      <w:r w:rsidRPr="00A26B0F">
        <w:rPr>
          <w:rFonts w:ascii="Times New Roman" w:hAnsi="Times New Roman" w:cs="Times New Roman"/>
        </w:rPr>
        <w:t>-5), которому кадровая служба запретила уходить в отпуск в одно время вместе с Ивановым Алексеем, Петровой Марией и Крыловым Николаем.</w:t>
      </w:r>
    </w:p>
    <w:p w14:paraId="3EA62F3E" w14:textId="77777777" w:rsidR="00F87661" w:rsidRPr="00A26B0F" w:rsidRDefault="00F87661" w:rsidP="003C49B5">
      <w:pPr>
        <w:ind w:firstLine="709"/>
        <w:jc w:val="both"/>
        <w:rPr>
          <w:rFonts w:ascii="Times New Roman" w:hAnsi="Times New Roman" w:cs="Times New Roman"/>
        </w:rPr>
      </w:pPr>
      <w:r w:rsidRPr="00A26B0F">
        <w:rPr>
          <w:rFonts w:ascii="Times New Roman" w:hAnsi="Times New Roman" w:cs="Times New Roman"/>
        </w:rPr>
        <w:t>При планировании отпуска на будущий год сотрудник на форме планирования увидит предупреждение, что его отпуск не должен пересекаться с отпусками других сотрудников (рис. 55).</w:t>
      </w:r>
    </w:p>
    <w:p w14:paraId="6DD10512" w14:textId="418E4270" w:rsidR="00F87661" w:rsidRPr="00A26B0F" w:rsidRDefault="00D1645C" w:rsidP="00F87661">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7C8FBB15" wp14:editId="30A2DCF6">
            <wp:extent cx="4105275" cy="4820808"/>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116347" cy="4833809"/>
                    </a:xfrm>
                    <a:prstGeom prst="rect">
                      <a:avLst/>
                    </a:prstGeom>
                  </pic:spPr>
                </pic:pic>
              </a:graphicData>
            </a:graphic>
          </wp:inline>
        </w:drawing>
      </w:r>
    </w:p>
    <w:p w14:paraId="2B9DB420" w14:textId="5D46DEB2" w:rsidR="00F87661" w:rsidRPr="00A26B0F" w:rsidRDefault="00F87661" w:rsidP="00F87661">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55</w:t>
      </w:r>
      <w:r w:rsidRPr="00A26B0F">
        <w:rPr>
          <w:rFonts w:ascii="Times New Roman" w:hAnsi="Times New Roman" w:cs="Times New Roman"/>
        </w:rPr>
        <w:fldChar w:fldCharType="end"/>
      </w:r>
      <w:r w:rsidRPr="00A26B0F">
        <w:rPr>
          <w:rFonts w:ascii="Times New Roman" w:hAnsi="Times New Roman" w:cs="Times New Roman"/>
        </w:rPr>
        <w:t xml:space="preserve"> Форма планирования отпуска будущего года с уведомлением о недопустимости пересечения с отпусками других сотрудников</w:t>
      </w:r>
    </w:p>
    <w:p w14:paraId="235042DB" w14:textId="4BD2D253" w:rsidR="00D1645C" w:rsidRPr="00A26B0F" w:rsidRDefault="00D1645C" w:rsidP="003C49B5">
      <w:pPr>
        <w:ind w:firstLine="709"/>
        <w:jc w:val="both"/>
        <w:rPr>
          <w:rFonts w:ascii="Times New Roman" w:hAnsi="Times New Roman" w:cs="Times New Roman"/>
        </w:rPr>
      </w:pPr>
      <w:r w:rsidRPr="00A26B0F">
        <w:rPr>
          <w:rFonts w:ascii="Times New Roman" w:hAnsi="Times New Roman" w:cs="Times New Roman"/>
        </w:rPr>
        <w:t>При наличии пересечения сотрудник получит соответствующее уведомление (рис. 56). А если пересечение произошло уже во время согласования руководителем, то руководитель кадровой службы</w:t>
      </w:r>
      <w:r w:rsidR="0088328D" w:rsidRPr="00A26B0F">
        <w:rPr>
          <w:rFonts w:ascii="Times New Roman" w:hAnsi="Times New Roman" w:cs="Times New Roman"/>
        </w:rPr>
        <w:t xml:space="preserve"> будет видеть предупреждения у всех сотрудников, у кого есть пересечения и сможет отклонить пакет отпуска (рис. 57) или же принять решение о согласовании всех отпусков.</w:t>
      </w:r>
    </w:p>
    <w:p w14:paraId="794FAF84" w14:textId="77777777" w:rsidR="0088328D" w:rsidRPr="00A26B0F" w:rsidRDefault="00D1645C" w:rsidP="0088328D">
      <w:pPr>
        <w:keepNext/>
        <w:jc w:val="both"/>
        <w:rPr>
          <w:rFonts w:ascii="Times New Roman" w:hAnsi="Times New Roman" w:cs="Times New Roman"/>
        </w:rPr>
      </w:pPr>
      <w:r w:rsidRPr="00A26B0F">
        <w:rPr>
          <w:rFonts w:ascii="Times New Roman" w:hAnsi="Times New Roman" w:cs="Times New Roman"/>
          <w:noProof/>
        </w:rPr>
        <w:lastRenderedPageBreak/>
        <w:drawing>
          <wp:inline distT="0" distB="0" distL="0" distR="0" wp14:anchorId="6CD4E045" wp14:editId="5331B531">
            <wp:extent cx="5940425" cy="2968625"/>
            <wp:effectExtent l="0" t="0" r="3175" b="317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0425" cy="2968625"/>
                    </a:xfrm>
                    <a:prstGeom prst="rect">
                      <a:avLst/>
                    </a:prstGeom>
                  </pic:spPr>
                </pic:pic>
              </a:graphicData>
            </a:graphic>
          </wp:inline>
        </w:drawing>
      </w:r>
    </w:p>
    <w:p w14:paraId="0260589F" w14:textId="07ECCF17" w:rsidR="00D1645C" w:rsidRPr="00A26B0F" w:rsidRDefault="0088328D" w:rsidP="0088328D">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56</w:t>
      </w:r>
      <w:r w:rsidRPr="00A26B0F">
        <w:rPr>
          <w:rFonts w:ascii="Times New Roman" w:hAnsi="Times New Roman" w:cs="Times New Roman"/>
        </w:rPr>
        <w:fldChar w:fldCharType="end"/>
      </w:r>
      <w:r w:rsidRPr="00A26B0F">
        <w:rPr>
          <w:rFonts w:ascii="Times New Roman" w:hAnsi="Times New Roman" w:cs="Times New Roman"/>
        </w:rPr>
        <w:t xml:space="preserve"> Уведомление сотруднику, что его отпуск пересекается с отпуском других сотрудников</w:t>
      </w:r>
    </w:p>
    <w:p w14:paraId="1485526E" w14:textId="77777777" w:rsidR="0088328D" w:rsidRPr="00A26B0F" w:rsidRDefault="0088328D" w:rsidP="0088328D">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404C8498" wp14:editId="229D6F91">
            <wp:extent cx="5940425" cy="2970530"/>
            <wp:effectExtent l="0" t="0" r="3175"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0425" cy="2970530"/>
                    </a:xfrm>
                    <a:prstGeom prst="rect">
                      <a:avLst/>
                    </a:prstGeom>
                  </pic:spPr>
                </pic:pic>
              </a:graphicData>
            </a:graphic>
          </wp:inline>
        </w:drawing>
      </w:r>
    </w:p>
    <w:p w14:paraId="51D8A8E4" w14:textId="371691B1" w:rsidR="0088328D" w:rsidRPr="00A26B0F" w:rsidRDefault="0088328D" w:rsidP="0088328D">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57</w:t>
      </w:r>
      <w:r w:rsidRPr="00A26B0F">
        <w:rPr>
          <w:rFonts w:ascii="Times New Roman" w:hAnsi="Times New Roman" w:cs="Times New Roman"/>
        </w:rPr>
        <w:fldChar w:fldCharType="end"/>
      </w:r>
      <w:r w:rsidRPr="00A26B0F">
        <w:rPr>
          <w:rFonts w:ascii="Times New Roman" w:hAnsi="Times New Roman" w:cs="Times New Roman"/>
        </w:rPr>
        <w:t xml:space="preserve"> Руководитель кадровой службы принимает решение об отклонении пакета отпуска одно из сотрудников, у кого есть пересечения</w:t>
      </w:r>
    </w:p>
    <w:p w14:paraId="08078A7E" w14:textId="3133AC3C" w:rsidR="0088328D" w:rsidRPr="00A26B0F" w:rsidRDefault="0088328D" w:rsidP="0088328D">
      <w:pPr>
        <w:pStyle w:val="3"/>
        <w:numPr>
          <w:ilvl w:val="2"/>
          <w:numId w:val="1"/>
        </w:numPr>
        <w:rPr>
          <w:rFonts w:ascii="Times New Roman" w:hAnsi="Times New Roman" w:cs="Times New Roman"/>
          <w:color w:val="auto"/>
        </w:rPr>
      </w:pPr>
      <w:bookmarkStart w:id="31" w:name="_Toc235113026"/>
      <w:r w:rsidRPr="00A26B0F">
        <w:rPr>
          <w:rFonts w:ascii="Times New Roman" w:hAnsi="Times New Roman" w:cs="Times New Roman"/>
          <w:color w:val="auto"/>
        </w:rPr>
        <w:t>Управление пакетами отпусков будущего года</w:t>
      </w:r>
      <w:bookmarkEnd w:id="31"/>
    </w:p>
    <w:p w14:paraId="462CBB1F" w14:textId="21473A1F" w:rsidR="00505C5B" w:rsidRPr="00A26B0F" w:rsidRDefault="00505C5B" w:rsidP="003C49B5">
      <w:pPr>
        <w:ind w:firstLine="709"/>
        <w:jc w:val="both"/>
        <w:rPr>
          <w:rFonts w:ascii="Times New Roman" w:hAnsi="Times New Roman" w:cs="Times New Roman"/>
        </w:rPr>
      </w:pPr>
      <w:r w:rsidRPr="00A26B0F">
        <w:rPr>
          <w:rFonts w:ascii="Times New Roman" w:hAnsi="Times New Roman" w:cs="Times New Roman"/>
        </w:rPr>
        <w:t>Руководитель кадровой службы имеет возможность видеть ход заполнения сотрудниками своих пакетов. Для этого на вкладке «Планирование отпусков 20ХХ» он может воспользоваться поиском и найти конкретного человека по ФИО или список пакетов по фильтрам (рис. 58).</w:t>
      </w:r>
    </w:p>
    <w:p w14:paraId="5D2CA6DA" w14:textId="77777777" w:rsidR="000D5564" w:rsidRPr="00A26B0F" w:rsidRDefault="00505C5B" w:rsidP="000D5564">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609DDB3F" wp14:editId="17E6DFB4">
            <wp:extent cx="5940425" cy="2979420"/>
            <wp:effectExtent l="0" t="0" r="317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40425" cy="2979420"/>
                    </a:xfrm>
                    <a:prstGeom prst="rect">
                      <a:avLst/>
                    </a:prstGeom>
                  </pic:spPr>
                </pic:pic>
              </a:graphicData>
            </a:graphic>
          </wp:inline>
        </w:drawing>
      </w:r>
    </w:p>
    <w:p w14:paraId="2C14FCE5" w14:textId="58518725" w:rsidR="00505C5B" w:rsidRPr="00A26B0F" w:rsidRDefault="000D5564" w:rsidP="000D5564">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58</w:t>
      </w:r>
      <w:r w:rsidRPr="00A26B0F">
        <w:rPr>
          <w:rFonts w:ascii="Times New Roman" w:hAnsi="Times New Roman" w:cs="Times New Roman"/>
        </w:rPr>
        <w:fldChar w:fldCharType="end"/>
      </w:r>
      <w:r w:rsidRPr="00A26B0F">
        <w:rPr>
          <w:rFonts w:ascii="Times New Roman" w:hAnsi="Times New Roman" w:cs="Times New Roman"/>
        </w:rPr>
        <w:t xml:space="preserve"> Фильтры и поле поиска для управления пакетами отпусков</w:t>
      </w:r>
    </w:p>
    <w:p w14:paraId="26F492D2" w14:textId="77777777" w:rsidR="000D5564" w:rsidRPr="00A26B0F" w:rsidRDefault="000D5564" w:rsidP="003C49B5">
      <w:pPr>
        <w:ind w:firstLine="709"/>
        <w:jc w:val="both"/>
        <w:rPr>
          <w:rFonts w:ascii="Times New Roman" w:hAnsi="Times New Roman" w:cs="Times New Roman"/>
        </w:rPr>
      </w:pPr>
      <w:r w:rsidRPr="00A26B0F">
        <w:rPr>
          <w:rFonts w:ascii="Times New Roman" w:hAnsi="Times New Roman" w:cs="Times New Roman"/>
        </w:rPr>
        <w:t>С помощью кнопки «Согласовать всё» руководитель кадровой службы может согласовать разом все пакеты отпусков в статусе «На согласовании кадровой службы» (рис. 59).</w:t>
      </w:r>
    </w:p>
    <w:p w14:paraId="7BF762FC" w14:textId="77777777" w:rsidR="000D5564" w:rsidRPr="00A26B0F" w:rsidRDefault="000D5564" w:rsidP="000D5564">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2DF9D0D8" wp14:editId="67FE1DF4">
            <wp:extent cx="5940425" cy="2971800"/>
            <wp:effectExtent l="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0425" cy="2971800"/>
                    </a:xfrm>
                    <a:prstGeom prst="rect">
                      <a:avLst/>
                    </a:prstGeom>
                  </pic:spPr>
                </pic:pic>
              </a:graphicData>
            </a:graphic>
          </wp:inline>
        </w:drawing>
      </w:r>
    </w:p>
    <w:p w14:paraId="1D42E80C" w14:textId="0F8EEF8E" w:rsidR="000D5564" w:rsidRPr="00A26B0F" w:rsidRDefault="000D5564" w:rsidP="000D5564">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59</w:t>
      </w:r>
      <w:r w:rsidRPr="00A26B0F">
        <w:rPr>
          <w:rFonts w:ascii="Times New Roman" w:hAnsi="Times New Roman" w:cs="Times New Roman"/>
        </w:rPr>
        <w:fldChar w:fldCharType="end"/>
      </w:r>
      <w:r w:rsidRPr="00A26B0F">
        <w:rPr>
          <w:rFonts w:ascii="Times New Roman" w:hAnsi="Times New Roman" w:cs="Times New Roman"/>
        </w:rPr>
        <w:t xml:space="preserve"> Окно подтверждения о согласовании нескольких пакетов сотрудников</w:t>
      </w:r>
    </w:p>
    <w:p w14:paraId="4B474BDD" w14:textId="77777777" w:rsidR="000D5564" w:rsidRPr="00A26B0F" w:rsidRDefault="000D5564" w:rsidP="003C49B5">
      <w:pPr>
        <w:ind w:firstLine="709"/>
        <w:jc w:val="both"/>
        <w:rPr>
          <w:rFonts w:ascii="Times New Roman" w:hAnsi="Times New Roman" w:cs="Times New Roman"/>
        </w:rPr>
      </w:pPr>
      <w:r w:rsidRPr="00A26B0F">
        <w:rPr>
          <w:rFonts w:ascii="Times New Roman" w:hAnsi="Times New Roman" w:cs="Times New Roman"/>
        </w:rPr>
        <w:t xml:space="preserve">Нажав на кнопку «Выгрузить в </w:t>
      </w:r>
      <w:r w:rsidRPr="00A26B0F">
        <w:rPr>
          <w:rFonts w:ascii="Times New Roman" w:hAnsi="Times New Roman" w:cs="Times New Roman"/>
          <w:lang w:val="en-US"/>
        </w:rPr>
        <w:t>Excel</w:t>
      </w:r>
      <w:r w:rsidRPr="00A26B0F">
        <w:rPr>
          <w:rFonts w:ascii="Times New Roman" w:hAnsi="Times New Roman" w:cs="Times New Roman"/>
        </w:rPr>
        <w:t xml:space="preserve"> детальный отчет» будет сформирован и загружен отчёт с информацией о пакетах отпусков всех сотрудников (рис. 60). В отчёте предоставлена детальная информация о сотруднике (даты и тип его отпусков, а также статусы пакетов), которая может быть использована как для аналитики кадрами, так и для переноса согласованных отпусков в 1С ЗУП.</w:t>
      </w:r>
    </w:p>
    <w:p w14:paraId="50DFBCFB" w14:textId="77777777" w:rsidR="000D5564" w:rsidRPr="00A26B0F" w:rsidRDefault="000D5564" w:rsidP="000D5564">
      <w:pPr>
        <w:keepNext/>
        <w:jc w:val="center"/>
        <w:rPr>
          <w:rFonts w:ascii="Times New Roman" w:hAnsi="Times New Roman" w:cs="Times New Roman"/>
        </w:rPr>
      </w:pPr>
      <w:r w:rsidRPr="00A26B0F">
        <w:rPr>
          <w:rFonts w:ascii="Times New Roman" w:hAnsi="Times New Roman" w:cs="Times New Roman"/>
          <w:noProof/>
        </w:rPr>
        <w:lastRenderedPageBreak/>
        <w:drawing>
          <wp:inline distT="0" distB="0" distL="0" distR="0" wp14:anchorId="4193DB38" wp14:editId="604DDD4A">
            <wp:extent cx="5940425" cy="1366520"/>
            <wp:effectExtent l="0" t="0" r="3175" b="508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0425" cy="1366520"/>
                    </a:xfrm>
                    <a:prstGeom prst="rect">
                      <a:avLst/>
                    </a:prstGeom>
                  </pic:spPr>
                </pic:pic>
              </a:graphicData>
            </a:graphic>
          </wp:inline>
        </w:drawing>
      </w:r>
    </w:p>
    <w:p w14:paraId="3261CEA3" w14:textId="0EEE277C" w:rsidR="000D5564" w:rsidRPr="00A26B0F" w:rsidRDefault="000D5564" w:rsidP="000D5564">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60</w:t>
      </w:r>
      <w:r w:rsidRPr="00A26B0F">
        <w:rPr>
          <w:rFonts w:ascii="Times New Roman" w:hAnsi="Times New Roman" w:cs="Times New Roman"/>
        </w:rPr>
        <w:fldChar w:fldCharType="end"/>
      </w:r>
      <w:r w:rsidRPr="00A26B0F">
        <w:rPr>
          <w:rFonts w:ascii="Times New Roman" w:hAnsi="Times New Roman" w:cs="Times New Roman"/>
        </w:rPr>
        <w:t xml:space="preserve"> Пример данных отчёта</w:t>
      </w:r>
      <w:r w:rsidR="00AA7B23" w:rsidRPr="00A26B0F">
        <w:rPr>
          <w:rFonts w:ascii="Times New Roman" w:hAnsi="Times New Roman" w:cs="Times New Roman"/>
        </w:rPr>
        <w:t xml:space="preserve"> с</w:t>
      </w:r>
      <w:r w:rsidRPr="00A26B0F">
        <w:rPr>
          <w:rFonts w:ascii="Times New Roman" w:hAnsi="Times New Roman" w:cs="Times New Roman"/>
          <w:noProof/>
        </w:rPr>
        <w:t xml:space="preserve"> детальной выгрузк</w:t>
      </w:r>
      <w:r w:rsidR="00AA7B23" w:rsidRPr="00A26B0F">
        <w:rPr>
          <w:rFonts w:ascii="Times New Roman" w:hAnsi="Times New Roman" w:cs="Times New Roman"/>
          <w:noProof/>
        </w:rPr>
        <w:t>ой</w:t>
      </w:r>
    </w:p>
    <w:p w14:paraId="3AB66223" w14:textId="77777777" w:rsidR="000A4224" w:rsidRPr="00A26B0F" w:rsidRDefault="000F0ED1" w:rsidP="000F0ED1">
      <w:pPr>
        <w:pStyle w:val="3"/>
        <w:numPr>
          <w:ilvl w:val="2"/>
          <w:numId w:val="1"/>
        </w:numPr>
        <w:rPr>
          <w:rFonts w:ascii="Times New Roman" w:hAnsi="Times New Roman" w:cs="Times New Roman"/>
        </w:rPr>
      </w:pPr>
      <w:bookmarkStart w:id="32" w:name="_Toc235113027"/>
      <w:r w:rsidRPr="00A26B0F">
        <w:rPr>
          <w:rFonts w:ascii="Times New Roman" w:hAnsi="Times New Roman" w:cs="Times New Roman"/>
          <w:color w:val="auto"/>
        </w:rPr>
        <w:t>Планирование отпусков будущего года</w:t>
      </w:r>
      <w:bookmarkEnd w:id="32"/>
    </w:p>
    <w:p w14:paraId="157E034E" w14:textId="15CB2816" w:rsidR="000A4224" w:rsidRPr="00A26B0F" w:rsidRDefault="000A4224" w:rsidP="000A4224">
      <w:pPr>
        <w:ind w:firstLine="709"/>
        <w:jc w:val="both"/>
        <w:rPr>
          <w:rFonts w:ascii="Times New Roman" w:hAnsi="Times New Roman" w:cs="Times New Roman"/>
        </w:rPr>
      </w:pPr>
      <w:r w:rsidRPr="00A26B0F">
        <w:rPr>
          <w:rFonts w:ascii="Times New Roman" w:hAnsi="Times New Roman" w:cs="Times New Roman"/>
        </w:rPr>
        <w:t xml:space="preserve">Руководитель кадровой службы, как и обычный сотрудник, может спланировать свой собственный отпуск. Для этого ему необходимо нажать на кнопку «Спланировать свой отпуск», которая находится внизу на вкладке «Планирование отпусков 20ХХ» (рис. 61) и дальше следовать тем же шагам что в пункте </w:t>
      </w:r>
      <w:r w:rsidR="008C323C" w:rsidRPr="00A26B0F">
        <w:rPr>
          <w:rFonts w:ascii="Times New Roman" w:hAnsi="Times New Roman" w:cs="Times New Roman"/>
        </w:rPr>
        <w:t>3.2.4</w:t>
      </w:r>
      <w:r w:rsidRPr="00A26B0F">
        <w:rPr>
          <w:rFonts w:ascii="Times New Roman" w:hAnsi="Times New Roman" w:cs="Times New Roman"/>
        </w:rPr>
        <w:t xml:space="preserve">. </w:t>
      </w:r>
    </w:p>
    <w:p w14:paraId="23E112AC" w14:textId="77777777" w:rsidR="000A4224" w:rsidRPr="00A26B0F" w:rsidRDefault="000A4224" w:rsidP="000A4224">
      <w:pPr>
        <w:keepNext/>
        <w:jc w:val="center"/>
        <w:rPr>
          <w:rFonts w:ascii="Times New Roman" w:hAnsi="Times New Roman" w:cs="Times New Roman"/>
        </w:rPr>
      </w:pPr>
      <w:r w:rsidRPr="00A26B0F">
        <w:rPr>
          <w:rFonts w:ascii="Times New Roman" w:hAnsi="Times New Roman" w:cs="Times New Roman"/>
          <w:noProof/>
        </w:rPr>
        <w:drawing>
          <wp:inline distT="0" distB="0" distL="0" distR="0" wp14:anchorId="73B454BD" wp14:editId="750A50B0">
            <wp:extent cx="5549900" cy="2770501"/>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553008" cy="2772052"/>
                    </a:xfrm>
                    <a:prstGeom prst="rect">
                      <a:avLst/>
                    </a:prstGeom>
                  </pic:spPr>
                </pic:pic>
              </a:graphicData>
            </a:graphic>
          </wp:inline>
        </w:drawing>
      </w:r>
    </w:p>
    <w:p w14:paraId="3AAFC365" w14:textId="49B38E66" w:rsidR="000A4224" w:rsidRPr="00A26B0F" w:rsidRDefault="000A4224" w:rsidP="000A4224">
      <w:pPr>
        <w:pStyle w:val="a5"/>
        <w:jc w:val="center"/>
        <w:rPr>
          <w:rFonts w:ascii="Times New Roman"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00581DFC" w:rsidRPr="00A26B0F">
        <w:rPr>
          <w:rFonts w:ascii="Times New Roman" w:hAnsi="Times New Roman" w:cs="Times New Roman"/>
          <w:noProof/>
        </w:rPr>
        <w:t>61</w:t>
      </w:r>
      <w:r w:rsidRPr="00A26B0F">
        <w:rPr>
          <w:rFonts w:ascii="Times New Roman" w:hAnsi="Times New Roman" w:cs="Times New Roman"/>
        </w:rPr>
        <w:fldChar w:fldCharType="end"/>
      </w:r>
      <w:r w:rsidRPr="00A26B0F">
        <w:rPr>
          <w:rFonts w:ascii="Times New Roman" w:hAnsi="Times New Roman" w:cs="Times New Roman"/>
        </w:rPr>
        <w:t xml:space="preserve"> Кнопка перехода к планированию отпусков руководителя кадровой службы</w:t>
      </w:r>
    </w:p>
    <w:p w14:paraId="058A54F5" w14:textId="77777777" w:rsidR="00581DFC" w:rsidRPr="00A26B0F" w:rsidRDefault="000A4224" w:rsidP="000A4224">
      <w:pPr>
        <w:ind w:firstLine="709"/>
        <w:jc w:val="both"/>
        <w:rPr>
          <w:rFonts w:ascii="Times New Roman" w:hAnsi="Times New Roman" w:cs="Times New Roman"/>
        </w:rPr>
      </w:pPr>
      <w:r w:rsidRPr="00A26B0F">
        <w:rPr>
          <w:rFonts w:ascii="Times New Roman" w:hAnsi="Times New Roman" w:cs="Times New Roman"/>
        </w:rPr>
        <w:t>Для того, чтобы вернуться обратно к управлению пакетами отпусков сотрудников необходимо нажать на кнопку</w:t>
      </w:r>
      <w:r w:rsidR="008C323C" w:rsidRPr="00A26B0F">
        <w:rPr>
          <w:rFonts w:ascii="Times New Roman" w:hAnsi="Times New Roman" w:cs="Times New Roman"/>
        </w:rPr>
        <w:t xml:space="preserve"> «Вернуться к отпускам сотрудников»</w:t>
      </w:r>
      <w:r w:rsidR="00581DFC" w:rsidRPr="00A26B0F">
        <w:rPr>
          <w:rFonts w:ascii="Times New Roman" w:hAnsi="Times New Roman" w:cs="Times New Roman"/>
        </w:rPr>
        <w:t xml:space="preserve"> (рис. 62).</w:t>
      </w:r>
    </w:p>
    <w:p w14:paraId="2B86D114" w14:textId="77777777" w:rsidR="00581DFC" w:rsidRPr="00A26B0F" w:rsidRDefault="00581DFC" w:rsidP="00581DFC">
      <w:pPr>
        <w:keepNext/>
        <w:jc w:val="center"/>
        <w:rPr>
          <w:rFonts w:ascii="Times New Roman" w:hAnsi="Times New Roman" w:cs="Times New Roman"/>
        </w:rPr>
      </w:pPr>
      <w:r w:rsidRPr="00A26B0F">
        <w:rPr>
          <w:rFonts w:ascii="Times New Roman" w:eastAsiaTheme="majorEastAsia" w:hAnsi="Times New Roman" w:cs="Times New Roman"/>
          <w:noProof/>
        </w:rPr>
        <w:drawing>
          <wp:inline distT="0" distB="0" distL="0" distR="0" wp14:anchorId="178BCCAF" wp14:editId="41D72B9D">
            <wp:extent cx="4813079" cy="1992630"/>
            <wp:effectExtent l="0" t="0" r="6985" b="762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815715" cy="1993721"/>
                    </a:xfrm>
                    <a:prstGeom prst="rect">
                      <a:avLst/>
                    </a:prstGeom>
                  </pic:spPr>
                </pic:pic>
              </a:graphicData>
            </a:graphic>
          </wp:inline>
        </w:drawing>
      </w:r>
    </w:p>
    <w:p w14:paraId="0726B001" w14:textId="46425529" w:rsidR="00581DFC" w:rsidRPr="00A26B0F" w:rsidRDefault="00581DFC" w:rsidP="00581DFC">
      <w:pPr>
        <w:pStyle w:val="a5"/>
        <w:jc w:val="center"/>
        <w:rPr>
          <w:rFonts w:ascii="Times New Roman" w:eastAsiaTheme="majorEastAsia" w:hAnsi="Times New Roman" w:cs="Times New Roman"/>
        </w:rPr>
      </w:pPr>
      <w:r w:rsidRPr="00A26B0F">
        <w:rPr>
          <w:rFonts w:ascii="Times New Roman" w:hAnsi="Times New Roman" w:cs="Times New Roman"/>
        </w:rPr>
        <w:t xml:space="preserve">Рис. </w:t>
      </w:r>
      <w:r w:rsidRPr="00A26B0F">
        <w:rPr>
          <w:rFonts w:ascii="Times New Roman" w:hAnsi="Times New Roman" w:cs="Times New Roman"/>
        </w:rPr>
        <w:fldChar w:fldCharType="begin"/>
      </w:r>
      <w:r w:rsidRPr="00A26B0F">
        <w:rPr>
          <w:rFonts w:ascii="Times New Roman" w:hAnsi="Times New Roman" w:cs="Times New Roman"/>
        </w:rPr>
        <w:instrText xml:space="preserve"> SEQ Рис. \* ARABIC </w:instrText>
      </w:r>
      <w:r w:rsidRPr="00A26B0F">
        <w:rPr>
          <w:rFonts w:ascii="Times New Roman" w:hAnsi="Times New Roman" w:cs="Times New Roman"/>
        </w:rPr>
        <w:fldChar w:fldCharType="separate"/>
      </w:r>
      <w:r w:rsidRPr="00A26B0F">
        <w:rPr>
          <w:rFonts w:ascii="Times New Roman" w:hAnsi="Times New Roman" w:cs="Times New Roman"/>
          <w:noProof/>
        </w:rPr>
        <w:t>62</w:t>
      </w:r>
      <w:r w:rsidRPr="00A26B0F">
        <w:rPr>
          <w:rFonts w:ascii="Times New Roman" w:hAnsi="Times New Roman" w:cs="Times New Roman"/>
        </w:rPr>
        <w:fldChar w:fldCharType="end"/>
      </w:r>
      <w:r w:rsidRPr="00A26B0F">
        <w:rPr>
          <w:rFonts w:ascii="Times New Roman" w:hAnsi="Times New Roman" w:cs="Times New Roman"/>
        </w:rPr>
        <w:t xml:space="preserve"> Кнопка возврата к списку отпусков всех сотрудников</w:t>
      </w:r>
    </w:p>
    <w:p w14:paraId="35B3094D" w14:textId="77777777" w:rsidR="00826FA1" w:rsidRPr="00A26B0F" w:rsidRDefault="00000000">
      <w:pPr>
        <w:pStyle w:val="1"/>
        <w:rPr>
          <w:rFonts w:ascii="Times New Roman" w:hAnsi="Times New Roman" w:cs="Times New Roman"/>
          <w:i/>
          <w:iCs/>
          <w:color w:val="auto"/>
          <w:sz w:val="28"/>
          <w:szCs w:val="28"/>
        </w:rPr>
      </w:pPr>
      <w:bookmarkStart w:id="33" w:name="_Toc235113028"/>
      <w:r w:rsidRPr="00A26B0F">
        <w:rPr>
          <w:rFonts w:ascii="Times New Roman" w:hAnsi="Times New Roman" w:cs="Times New Roman"/>
          <w:i/>
          <w:iCs/>
          <w:color w:val="auto"/>
          <w:sz w:val="28"/>
          <w:szCs w:val="28"/>
        </w:rPr>
        <w:lastRenderedPageBreak/>
        <w:t>Приложение 1</w:t>
      </w:r>
      <w:bookmarkEnd w:id="33"/>
    </w:p>
    <w:tbl>
      <w:tblPr>
        <w:tblStyle w:val="af"/>
        <w:tblW w:w="0" w:type="auto"/>
        <w:tblLayout w:type="fixed"/>
        <w:tblLook w:val="04A0" w:firstRow="1" w:lastRow="0" w:firstColumn="1" w:lastColumn="0" w:noHBand="0" w:noVBand="1"/>
      </w:tblPr>
      <w:tblGrid>
        <w:gridCol w:w="2209"/>
        <w:gridCol w:w="1581"/>
        <w:gridCol w:w="1661"/>
        <w:gridCol w:w="3894"/>
      </w:tblGrid>
      <w:tr w:rsidR="00826FA1" w:rsidRPr="00A26B0F" w14:paraId="152992B4" w14:textId="77777777">
        <w:tc>
          <w:tcPr>
            <w:tcW w:w="2209" w:type="dxa"/>
            <w:vAlign w:val="center"/>
          </w:tcPr>
          <w:p w14:paraId="30789867" w14:textId="77777777" w:rsidR="00826FA1" w:rsidRPr="00A26B0F" w:rsidRDefault="00000000">
            <w:pPr>
              <w:spacing w:after="0" w:line="240" w:lineRule="auto"/>
              <w:jc w:val="center"/>
              <w:rPr>
                <w:rFonts w:ascii="Times New Roman" w:hAnsi="Times New Roman" w:cs="Times New Roman"/>
                <w:b/>
                <w:bCs/>
              </w:rPr>
            </w:pPr>
            <w:r w:rsidRPr="00A26B0F">
              <w:rPr>
                <w:rFonts w:ascii="Times New Roman" w:hAnsi="Times New Roman" w:cs="Times New Roman"/>
                <w:b/>
                <w:bCs/>
              </w:rPr>
              <w:t>Роль</w:t>
            </w:r>
          </w:p>
        </w:tc>
        <w:tc>
          <w:tcPr>
            <w:tcW w:w="1581" w:type="dxa"/>
            <w:vAlign w:val="center"/>
          </w:tcPr>
          <w:p w14:paraId="1D7B818F" w14:textId="77777777" w:rsidR="00826FA1" w:rsidRPr="00A26B0F" w:rsidRDefault="00000000">
            <w:pPr>
              <w:spacing w:after="0" w:line="240" w:lineRule="auto"/>
              <w:jc w:val="center"/>
              <w:rPr>
                <w:rFonts w:ascii="Times New Roman" w:hAnsi="Times New Roman" w:cs="Times New Roman"/>
                <w:b/>
                <w:bCs/>
              </w:rPr>
            </w:pPr>
            <w:r w:rsidRPr="00A26B0F">
              <w:rPr>
                <w:rFonts w:ascii="Times New Roman" w:hAnsi="Times New Roman" w:cs="Times New Roman"/>
                <w:b/>
                <w:bCs/>
              </w:rPr>
              <w:t>Логин</w:t>
            </w:r>
          </w:p>
        </w:tc>
        <w:tc>
          <w:tcPr>
            <w:tcW w:w="1661" w:type="dxa"/>
            <w:vAlign w:val="center"/>
          </w:tcPr>
          <w:p w14:paraId="26261222" w14:textId="77777777" w:rsidR="00826FA1" w:rsidRPr="00A26B0F" w:rsidRDefault="00000000">
            <w:pPr>
              <w:spacing w:after="0" w:line="240" w:lineRule="auto"/>
              <w:jc w:val="center"/>
              <w:rPr>
                <w:rFonts w:ascii="Times New Roman" w:hAnsi="Times New Roman" w:cs="Times New Roman"/>
                <w:b/>
                <w:bCs/>
              </w:rPr>
            </w:pPr>
            <w:r w:rsidRPr="00A26B0F">
              <w:rPr>
                <w:rFonts w:ascii="Times New Roman" w:hAnsi="Times New Roman" w:cs="Times New Roman"/>
                <w:b/>
                <w:bCs/>
              </w:rPr>
              <w:t>Пароль</w:t>
            </w:r>
          </w:p>
        </w:tc>
        <w:tc>
          <w:tcPr>
            <w:tcW w:w="3894" w:type="dxa"/>
            <w:vAlign w:val="center"/>
          </w:tcPr>
          <w:p w14:paraId="1D926B42" w14:textId="77777777" w:rsidR="00826FA1" w:rsidRPr="00A26B0F" w:rsidRDefault="00000000">
            <w:pPr>
              <w:spacing w:after="0" w:line="240" w:lineRule="auto"/>
              <w:jc w:val="center"/>
              <w:rPr>
                <w:rFonts w:ascii="Times New Roman" w:hAnsi="Times New Roman" w:cs="Times New Roman"/>
                <w:b/>
                <w:bCs/>
              </w:rPr>
            </w:pPr>
            <w:r w:rsidRPr="00A26B0F">
              <w:rPr>
                <w:rFonts w:ascii="Times New Roman" w:hAnsi="Times New Roman" w:cs="Times New Roman"/>
                <w:b/>
                <w:bCs/>
              </w:rPr>
              <w:t>Краткое описание возможностей</w:t>
            </w:r>
          </w:p>
        </w:tc>
      </w:tr>
      <w:tr w:rsidR="00826FA1" w:rsidRPr="00A26B0F" w14:paraId="59B929E7" w14:textId="77777777">
        <w:tc>
          <w:tcPr>
            <w:tcW w:w="2209" w:type="dxa"/>
            <w:vAlign w:val="center"/>
          </w:tcPr>
          <w:p w14:paraId="76EDC10E" w14:textId="518E9069" w:rsidR="00826FA1" w:rsidRPr="00A26B0F" w:rsidRDefault="00B54211" w:rsidP="00B54211">
            <w:pPr>
              <w:spacing w:after="0" w:line="240" w:lineRule="auto"/>
              <w:jc w:val="center"/>
              <w:rPr>
                <w:rFonts w:ascii="Times New Roman" w:hAnsi="Times New Roman" w:cs="Times New Roman"/>
              </w:rPr>
            </w:pPr>
            <w:r w:rsidRPr="00A26B0F">
              <w:rPr>
                <w:rFonts w:ascii="Times New Roman" w:hAnsi="Times New Roman" w:cs="Times New Roman"/>
              </w:rPr>
              <w:t>Администратор</w:t>
            </w:r>
          </w:p>
        </w:tc>
        <w:tc>
          <w:tcPr>
            <w:tcW w:w="1581" w:type="dxa"/>
            <w:vAlign w:val="center"/>
          </w:tcPr>
          <w:p w14:paraId="1A1422BC" w14:textId="0A33829E" w:rsidR="00826FA1" w:rsidRPr="00A26B0F" w:rsidRDefault="00B54211" w:rsidP="00B54211">
            <w:pPr>
              <w:spacing w:after="0" w:line="240" w:lineRule="auto"/>
              <w:jc w:val="center"/>
              <w:rPr>
                <w:rFonts w:ascii="Times New Roman" w:hAnsi="Times New Roman" w:cs="Times New Roman"/>
                <w:lang w:val="en-US"/>
              </w:rPr>
            </w:pPr>
            <w:r w:rsidRPr="00A26B0F">
              <w:rPr>
                <w:rFonts w:ascii="Times New Roman" w:hAnsi="Times New Roman" w:cs="Times New Roman"/>
                <w:lang w:val="en-US"/>
              </w:rPr>
              <w:t>admin</w:t>
            </w:r>
          </w:p>
        </w:tc>
        <w:tc>
          <w:tcPr>
            <w:tcW w:w="1661" w:type="dxa"/>
            <w:vAlign w:val="center"/>
          </w:tcPr>
          <w:p w14:paraId="11854876" w14:textId="3FD86A9C" w:rsidR="00826FA1" w:rsidRPr="00A26B0F" w:rsidRDefault="00B54211" w:rsidP="00B54211">
            <w:pPr>
              <w:spacing w:after="0" w:line="240" w:lineRule="auto"/>
              <w:jc w:val="center"/>
              <w:rPr>
                <w:rFonts w:ascii="Times New Roman" w:hAnsi="Times New Roman" w:cs="Times New Roman"/>
                <w:lang w:val="en-US"/>
              </w:rPr>
            </w:pPr>
            <w:r w:rsidRPr="00A26B0F">
              <w:rPr>
                <w:rFonts w:ascii="Times New Roman" w:hAnsi="Times New Roman" w:cs="Times New Roman"/>
                <w:lang w:val="en-US"/>
              </w:rPr>
              <w:t>12345</w:t>
            </w:r>
          </w:p>
        </w:tc>
        <w:tc>
          <w:tcPr>
            <w:tcW w:w="3894" w:type="dxa"/>
            <w:vAlign w:val="center"/>
          </w:tcPr>
          <w:p w14:paraId="41399941" w14:textId="0404A98B" w:rsidR="00826FA1" w:rsidRPr="00A26B0F" w:rsidRDefault="00B54211">
            <w:pPr>
              <w:spacing w:after="0" w:line="240" w:lineRule="auto"/>
              <w:rPr>
                <w:rFonts w:ascii="Times New Roman" w:hAnsi="Times New Roman" w:cs="Times New Roman"/>
              </w:rPr>
            </w:pPr>
            <w:r w:rsidRPr="00A26B0F">
              <w:rPr>
                <w:rFonts w:ascii="Times New Roman" w:hAnsi="Times New Roman" w:cs="Times New Roman"/>
              </w:rPr>
              <w:t>Управляет пользователями и ролями, администрирует профили доступа</w:t>
            </w:r>
          </w:p>
        </w:tc>
      </w:tr>
      <w:tr w:rsidR="00B54211" w:rsidRPr="00A26B0F" w14:paraId="77B26993" w14:textId="77777777" w:rsidTr="00F53002">
        <w:tc>
          <w:tcPr>
            <w:tcW w:w="2209" w:type="dxa"/>
            <w:vAlign w:val="center"/>
          </w:tcPr>
          <w:p w14:paraId="2F897436" w14:textId="164ACF87" w:rsidR="00B54211" w:rsidRPr="00A26B0F" w:rsidRDefault="001B705F" w:rsidP="00B54211">
            <w:pPr>
              <w:spacing w:after="0" w:line="240" w:lineRule="auto"/>
              <w:jc w:val="center"/>
              <w:rPr>
                <w:rFonts w:ascii="Times New Roman" w:hAnsi="Times New Roman" w:cs="Times New Roman"/>
              </w:rPr>
            </w:pPr>
            <w:r w:rsidRPr="00A26B0F">
              <w:rPr>
                <w:rFonts w:ascii="Times New Roman" w:hAnsi="Times New Roman" w:cs="Times New Roman"/>
              </w:rPr>
              <w:t>Руководитель кадровой службы</w:t>
            </w:r>
          </w:p>
        </w:tc>
        <w:tc>
          <w:tcPr>
            <w:tcW w:w="1581" w:type="dxa"/>
            <w:vAlign w:val="center"/>
          </w:tcPr>
          <w:p w14:paraId="473C07AB" w14:textId="4968BB70" w:rsidR="00B54211" w:rsidRPr="00A26B0F" w:rsidRDefault="001B705F" w:rsidP="00B54211">
            <w:pPr>
              <w:spacing w:after="0" w:line="240" w:lineRule="auto"/>
              <w:jc w:val="center"/>
              <w:rPr>
                <w:rFonts w:ascii="Times New Roman" w:hAnsi="Times New Roman" w:cs="Times New Roman"/>
                <w:lang w:val="en-US"/>
              </w:rPr>
            </w:pPr>
            <w:proofErr w:type="spellStart"/>
            <w:r w:rsidRPr="00A26B0F">
              <w:rPr>
                <w:rFonts w:ascii="Times New Roman" w:hAnsi="Times New Roman" w:cs="Times New Roman"/>
                <w:lang w:val="en-US"/>
              </w:rPr>
              <w:t>dhr</w:t>
            </w:r>
            <w:proofErr w:type="spellEnd"/>
          </w:p>
        </w:tc>
        <w:tc>
          <w:tcPr>
            <w:tcW w:w="1661" w:type="dxa"/>
          </w:tcPr>
          <w:p w14:paraId="64FF12F8" w14:textId="68D8B3BD" w:rsidR="00B54211" w:rsidRPr="00A26B0F" w:rsidRDefault="00B54211" w:rsidP="00B54211">
            <w:pPr>
              <w:spacing w:after="0" w:line="240" w:lineRule="auto"/>
              <w:jc w:val="center"/>
              <w:rPr>
                <w:rFonts w:ascii="Times New Roman" w:hAnsi="Times New Roman" w:cs="Times New Roman"/>
              </w:rPr>
            </w:pPr>
            <w:r w:rsidRPr="00A26B0F">
              <w:rPr>
                <w:rFonts w:ascii="Times New Roman" w:hAnsi="Times New Roman" w:cs="Times New Roman"/>
                <w:lang w:val="en-US"/>
              </w:rPr>
              <w:t>12345</w:t>
            </w:r>
          </w:p>
        </w:tc>
        <w:tc>
          <w:tcPr>
            <w:tcW w:w="3894" w:type="dxa"/>
            <w:vAlign w:val="center"/>
          </w:tcPr>
          <w:p w14:paraId="2887AADB" w14:textId="6B644DB7" w:rsidR="00B54211" w:rsidRPr="00A26B0F" w:rsidRDefault="001B705F" w:rsidP="00B54211">
            <w:pPr>
              <w:spacing w:after="0" w:line="240" w:lineRule="auto"/>
              <w:rPr>
                <w:rFonts w:ascii="Times New Roman" w:hAnsi="Times New Roman" w:cs="Times New Roman"/>
              </w:rPr>
            </w:pPr>
            <w:r w:rsidRPr="00A26B0F">
              <w:rPr>
                <w:rFonts w:ascii="Times New Roman" w:hAnsi="Times New Roman" w:cs="Times New Roman"/>
              </w:rPr>
              <w:t>Управляет отпусками сотрудников текущего года и кампаний отпусков будущего года</w:t>
            </w:r>
          </w:p>
        </w:tc>
      </w:tr>
      <w:tr w:rsidR="00B54211" w:rsidRPr="00A26B0F" w14:paraId="0E232069" w14:textId="77777777" w:rsidTr="001B705F">
        <w:trPr>
          <w:trHeight w:val="1823"/>
        </w:trPr>
        <w:tc>
          <w:tcPr>
            <w:tcW w:w="2209" w:type="dxa"/>
            <w:vAlign w:val="center"/>
          </w:tcPr>
          <w:p w14:paraId="12891A53" w14:textId="61B87803" w:rsidR="00B54211" w:rsidRPr="00A26B0F" w:rsidRDefault="001B705F" w:rsidP="00B54211">
            <w:pPr>
              <w:spacing w:after="0" w:line="240" w:lineRule="auto"/>
              <w:jc w:val="center"/>
              <w:rPr>
                <w:rFonts w:ascii="Times New Roman" w:hAnsi="Times New Roman" w:cs="Times New Roman"/>
              </w:rPr>
            </w:pPr>
            <w:r w:rsidRPr="00A26B0F">
              <w:rPr>
                <w:rFonts w:ascii="Times New Roman" w:hAnsi="Times New Roman" w:cs="Times New Roman"/>
              </w:rPr>
              <w:t>Сотрудник компании</w:t>
            </w:r>
          </w:p>
        </w:tc>
        <w:tc>
          <w:tcPr>
            <w:tcW w:w="1581" w:type="dxa"/>
            <w:vAlign w:val="center"/>
          </w:tcPr>
          <w:p w14:paraId="19C5561C" w14:textId="77777777" w:rsidR="00B54211" w:rsidRPr="00A26B0F" w:rsidRDefault="001B705F" w:rsidP="00B54211">
            <w:pPr>
              <w:spacing w:after="0" w:line="240" w:lineRule="auto"/>
              <w:jc w:val="center"/>
              <w:rPr>
                <w:rFonts w:ascii="Times New Roman" w:hAnsi="Times New Roman" w:cs="Times New Roman"/>
                <w:lang w:val="en-US"/>
              </w:rPr>
            </w:pPr>
            <w:r w:rsidRPr="00A26B0F">
              <w:rPr>
                <w:rFonts w:ascii="Times New Roman" w:hAnsi="Times New Roman" w:cs="Times New Roman"/>
                <w:lang w:val="en-US"/>
              </w:rPr>
              <w:t>duser1</w:t>
            </w:r>
          </w:p>
          <w:p w14:paraId="6C10E44E" w14:textId="77777777" w:rsidR="001B705F" w:rsidRPr="00A26B0F" w:rsidRDefault="001B705F" w:rsidP="00B54211">
            <w:pPr>
              <w:spacing w:after="0" w:line="240" w:lineRule="auto"/>
              <w:jc w:val="center"/>
              <w:rPr>
                <w:rFonts w:ascii="Times New Roman" w:hAnsi="Times New Roman" w:cs="Times New Roman"/>
                <w:lang w:val="en-US"/>
              </w:rPr>
            </w:pPr>
            <w:r w:rsidRPr="00A26B0F">
              <w:rPr>
                <w:rFonts w:ascii="Times New Roman" w:hAnsi="Times New Roman" w:cs="Times New Roman"/>
                <w:lang w:val="en-US"/>
              </w:rPr>
              <w:t>duser2</w:t>
            </w:r>
          </w:p>
          <w:p w14:paraId="5F4C0D6F" w14:textId="77777777" w:rsidR="001B705F" w:rsidRPr="00A26B0F" w:rsidRDefault="001B705F" w:rsidP="00B54211">
            <w:pPr>
              <w:spacing w:after="0" w:line="240" w:lineRule="auto"/>
              <w:jc w:val="center"/>
              <w:rPr>
                <w:rFonts w:ascii="Times New Roman" w:hAnsi="Times New Roman" w:cs="Times New Roman"/>
                <w:lang w:val="en-US"/>
              </w:rPr>
            </w:pPr>
            <w:r w:rsidRPr="00A26B0F">
              <w:rPr>
                <w:rFonts w:ascii="Times New Roman" w:hAnsi="Times New Roman" w:cs="Times New Roman"/>
                <w:lang w:val="en-US"/>
              </w:rPr>
              <w:t>duser3</w:t>
            </w:r>
          </w:p>
          <w:p w14:paraId="408FC47C" w14:textId="77777777" w:rsidR="001B705F" w:rsidRPr="00A26B0F" w:rsidRDefault="001B705F" w:rsidP="00B54211">
            <w:pPr>
              <w:spacing w:after="0" w:line="240" w:lineRule="auto"/>
              <w:jc w:val="center"/>
              <w:rPr>
                <w:rFonts w:ascii="Times New Roman" w:hAnsi="Times New Roman" w:cs="Times New Roman"/>
                <w:lang w:val="en-US"/>
              </w:rPr>
            </w:pPr>
            <w:r w:rsidRPr="00A26B0F">
              <w:rPr>
                <w:rFonts w:ascii="Times New Roman" w:hAnsi="Times New Roman" w:cs="Times New Roman"/>
                <w:lang w:val="en-US"/>
              </w:rPr>
              <w:t>duser4</w:t>
            </w:r>
          </w:p>
          <w:p w14:paraId="4239B424" w14:textId="77777777" w:rsidR="001B705F" w:rsidRPr="00A26B0F" w:rsidRDefault="001B705F" w:rsidP="00B54211">
            <w:pPr>
              <w:spacing w:after="0" w:line="240" w:lineRule="auto"/>
              <w:jc w:val="center"/>
              <w:rPr>
                <w:rFonts w:ascii="Times New Roman" w:hAnsi="Times New Roman" w:cs="Times New Roman"/>
                <w:lang w:val="en-US"/>
              </w:rPr>
            </w:pPr>
            <w:r w:rsidRPr="00A26B0F">
              <w:rPr>
                <w:rFonts w:ascii="Times New Roman" w:hAnsi="Times New Roman" w:cs="Times New Roman"/>
                <w:lang w:val="en-US"/>
              </w:rPr>
              <w:t>duser5</w:t>
            </w:r>
          </w:p>
          <w:p w14:paraId="30C3A79D" w14:textId="450242B1" w:rsidR="001B705F" w:rsidRPr="00A26B0F" w:rsidRDefault="001B705F" w:rsidP="00B54211">
            <w:pPr>
              <w:spacing w:after="0" w:line="240" w:lineRule="auto"/>
              <w:jc w:val="center"/>
              <w:rPr>
                <w:rFonts w:ascii="Times New Roman" w:hAnsi="Times New Roman" w:cs="Times New Roman"/>
                <w:lang w:val="en-US"/>
              </w:rPr>
            </w:pPr>
            <w:r w:rsidRPr="00A26B0F">
              <w:rPr>
                <w:rFonts w:ascii="Times New Roman" w:hAnsi="Times New Roman" w:cs="Times New Roman"/>
                <w:lang w:val="en-US"/>
              </w:rPr>
              <w:t>duser6</w:t>
            </w:r>
          </w:p>
        </w:tc>
        <w:tc>
          <w:tcPr>
            <w:tcW w:w="1661" w:type="dxa"/>
          </w:tcPr>
          <w:p w14:paraId="5D01F41F" w14:textId="5C743E10" w:rsidR="00B54211" w:rsidRPr="00A26B0F" w:rsidRDefault="00B54211" w:rsidP="00B54211">
            <w:pPr>
              <w:spacing w:after="0" w:line="240" w:lineRule="auto"/>
              <w:jc w:val="center"/>
              <w:rPr>
                <w:rFonts w:ascii="Times New Roman" w:hAnsi="Times New Roman" w:cs="Times New Roman"/>
              </w:rPr>
            </w:pPr>
            <w:r w:rsidRPr="00A26B0F">
              <w:rPr>
                <w:rFonts w:ascii="Times New Roman" w:hAnsi="Times New Roman" w:cs="Times New Roman"/>
                <w:lang w:val="en-US"/>
              </w:rPr>
              <w:t>12345</w:t>
            </w:r>
          </w:p>
        </w:tc>
        <w:tc>
          <w:tcPr>
            <w:tcW w:w="3894" w:type="dxa"/>
            <w:vAlign w:val="center"/>
          </w:tcPr>
          <w:p w14:paraId="2EFF2B0B" w14:textId="270FE0BF" w:rsidR="00B54211" w:rsidRPr="00A26B0F" w:rsidRDefault="001B705F" w:rsidP="00B54211">
            <w:pPr>
              <w:spacing w:after="0" w:line="240" w:lineRule="auto"/>
              <w:rPr>
                <w:rFonts w:ascii="Times New Roman" w:hAnsi="Times New Roman" w:cs="Times New Roman"/>
              </w:rPr>
            </w:pPr>
            <w:r w:rsidRPr="00A26B0F">
              <w:rPr>
                <w:rFonts w:ascii="Times New Roman" w:hAnsi="Times New Roman" w:cs="Times New Roman"/>
              </w:rPr>
              <w:t>Обычный пользователь, который может видеть и редактировать свой личный кабинет, а также управлять своими отпусками</w:t>
            </w:r>
          </w:p>
        </w:tc>
      </w:tr>
      <w:tr w:rsidR="00B54211" w:rsidRPr="00A26B0F" w14:paraId="56E8F9F0" w14:textId="77777777" w:rsidTr="00F53002">
        <w:tc>
          <w:tcPr>
            <w:tcW w:w="2209" w:type="dxa"/>
            <w:vAlign w:val="center"/>
          </w:tcPr>
          <w:p w14:paraId="749F26B2" w14:textId="172D69A8" w:rsidR="00B54211" w:rsidRPr="00A26B0F" w:rsidRDefault="001B705F" w:rsidP="00B54211">
            <w:pPr>
              <w:spacing w:after="0" w:line="240" w:lineRule="auto"/>
              <w:jc w:val="center"/>
              <w:rPr>
                <w:rFonts w:ascii="Times New Roman" w:hAnsi="Times New Roman" w:cs="Times New Roman"/>
              </w:rPr>
            </w:pPr>
            <w:r w:rsidRPr="00A26B0F">
              <w:rPr>
                <w:rFonts w:ascii="Times New Roman" w:hAnsi="Times New Roman" w:cs="Times New Roman"/>
              </w:rPr>
              <w:t>Руководитель подразделения</w:t>
            </w:r>
          </w:p>
        </w:tc>
        <w:tc>
          <w:tcPr>
            <w:tcW w:w="1581" w:type="dxa"/>
            <w:vAlign w:val="center"/>
          </w:tcPr>
          <w:p w14:paraId="189C709B" w14:textId="19750A69" w:rsidR="00B54211" w:rsidRPr="00A26B0F" w:rsidRDefault="001B705F" w:rsidP="001B705F">
            <w:pPr>
              <w:spacing w:after="0" w:line="240" w:lineRule="auto"/>
              <w:jc w:val="center"/>
              <w:rPr>
                <w:rFonts w:ascii="Times New Roman" w:hAnsi="Times New Roman" w:cs="Times New Roman"/>
              </w:rPr>
            </w:pPr>
            <w:proofErr w:type="spellStart"/>
            <w:r w:rsidRPr="00A26B0F">
              <w:rPr>
                <w:rFonts w:ascii="Times New Roman" w:hAnsi="Times New Roman" w:cs="Times New Roman"/>
              </w:rPr>
              <w:t>dhead</w:t>
            </w:r>
            <w:proofErr w:type="spellEnd"/>
          </w:p>
        </w:tc>
        <w:tc>
          <w:tcPr>
            <w:tcW w:w="1661" w:type="dxa"/>
          </w:tcPr>
          <w:p w14:paraId="44989A30" w14:textId="727DD4EF" w:rsidR="00B54211" w:rsidRPr="00A26B0F" w:rsidRDefault="00B54211" w:rsidP="00B54211">
            <w:pPr>
              <w:spacing w:after="0" w:line="240" w:lineRule="auto"/>
              <w:jc w:val="center"/>
              <w:rPr>
                <w:rFonts w:ascii="Times New Roman" w:hAnsi="Times New Roman" w:cs="Times New Roman"/>
              </w:rPr>
            </w:pPr>
            <w:r w:rsidRPr="00A26B0F">
              <w:rPr>
                <w:rFonts w:ascii="Times New Roman" w:hAnsi="Times New Roman" w:cs="Times New Roman"/>
                <w:lang w:val="en-US"/>
              </w:rPr>
              <w:t>12345</w:t>
            </w:r>
          </w:p>
        </w:tc>
        <w:tc>
          <w:tcPr>
            <w:tcW w:w="3894" w:type="dxa"/>
            <w:vAlign w:val="center"/>
          </w:tcPr>
          <w:p w14:paraId="2D5FFFE7" w14:textId="6E87F038" w:rsidR="00B54211" w:rsidRPr="00A26B0F" w:rsidRDefault="001B705F" w:rsidP="00B54211">
            <w:pPr>
              <w:spacing w:after="0" w:line="240" w:lineRule="auto"/>
              <w:rPr>
                <w:rFonts w:ascii="Times New Roman" w:hAnsi="Times New Roman" w:cs="Times New Roman"/>
              </w:rPr>
            </w:pPr>
            <w:r w:rsidRPr="00A26B0F">
              <w:rPr>
                <w:rFonts w:ascii="Times New Roman" w:hAnsi="Times New Roman" w:cs="Times New Roman"/>
              </w:rPr>
              <w:t>Имеет те же возможности, что и обычные сотрудники компании, но дополнительно может управлять отпусками своих подчинённых</w:t>
            </w:r>
          </w:p>
        </w:tc>
      </w:tr>
    </w:tbl>
    <w:p w14:paraId="60C38053" w14:textId="27134B95" w:rsidR="00826FA1" w:rsidRPr="00A26B0F" w:rsidRDefault="00000000">
      <w:pPr>
        <w:jc w:val="center"/>
        <w:rPr>
          <w:rFonts w:ascii="Times New Roman" w:hAnsi="Times New Roman" w:cs="Times New Roman"/>
        </w:rPr>
      </w:pPr>
      <w:r w:rsidRPr="00A26B0F">
        <w:rPr>
          <w:rFonts w:ascii="Times New Roman" w:hAnsi="Times New Roman" w:cs="Times New Roman"/>
        </w:rPr>
        <w:t xml:space="preserve">Таб. 1 Описание ролей в </w:t>
      </w:r>
      <w:proofErr w:type="spellStart"/>
      <w:r w:rsidRPr="00A26B0F">
        <w:rPr>
          <w:rFonts w:ascii="Times New Roman" w:hAnsi="Times New Roman" w:cs="Times New Roman"/>
          <w:lang w:val="en-US"/>
        </w:rPr>
        <w:t>u</w:t>
      </w:r>
      <w:r w:rsidR="007B7474" w:rsidRPr="00A26B0F">
        <w:rPr>
          <w:rFonts w:ascii="Times New Roman" w:hAnsi="Times New Roman" w:cs="Times New Roman"/>
          <w:lang w:val="en-US"/>
        </w:rPr>
        <w:t>HCM</w:t>
      </w:r>
      <w:proofErr w:type="spellEnd"/>
    </w:p>
    <w:p w14:paraId="471EE950" w14:textId="77777777" w:rsidR="00826FA1" w:rsidRPr="00A26B0F" w:rsidRDefault="00826FA1">
      <w:pPr>
        <w:rPr>
          <w:rFonts w:ascii="Times New Roman" w:hAnsi="Times New Roman" w:cs="Times New Roman"/>
        </w:rPr>
      </w:pPr>
    </w:p>
    <w:sectPr w:rsidR="00826FA1" w:rsidRPr="00A26B0F">
      <w:footerReference w:type="default" r:id="rId7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52DFF" w14:textId="77777777" w:rsidR="006E34C4" w:rsidRDefault="006E34C4">
      <w:pPr>
        <w:spacing w:line="240" w:lineRule="auto"/>
      </w:pPr>
      <w:r>
        <w:separator/>
      </w:r>
    </w:p>
  </w:endnote>
  <w:endnote w:type="continuationSeparator" w:id="0">
    <w:p w14:paraId="193B8BAB" w14:textId="77777777" w:rsidR="006E34C4" w:rsidRDefault="006E34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2423972"/>
    </w:sdtPr>
    <w:sdtContent>
      <w:p w14:paraId="2DB45998" w14:textId="77777777" w:rsidR="00826FA1" w:rsidRDefault="00000000">
        <w:pPr>
          <w:pStyle w:val="aa"/>
          <w:jc w:val="center"/>
        </w:pPr>
        <w:r>
          <w:fldChar w:fldCharType="begin"/>
        </w:r>
        <w:r>
          <w:instrText>PAGE   \* MERGEFORMAT</w:instrText>
        </w:r>
        <w:r>
          <w:fldChar w:fldCharType="separate"/>
        </w:r>
        <w:r>
          <w:t>2</w:t>
        </w:r>
        <w:r>
          <w:fldChar w:fldCharType="end"/>
        </w:r>
      </w:p>
    </w:sdtContent>
  </w:sdt>
  <w:p w14:paraId="7ADDEBF0" w14:textId="77777777" w:rsidR="00826FA1" w:rsidRDefault="00826FA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D7650" w14:textId="77777777" w:rsidR="006E34C4" w:rsidRDefault="006E34C4">
      <w:pPr>
        <w:spacing w:after="0"/>
      </w:pPr>
      <w:r>
        <w:separator/>
      </w:r>
    </w:p>
  </w:footnote>
  <w:footnote w:type="continuationSeparator" w:id="0">
    <w:p w14:paraId="3171AD84" w14:textId="77777777" w:rsidR="006E34C4" w:rsidRDefault="006E34C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0AE1BC9"/>
    <w:multiLevelType w:val="singleLevel"/>
    <w:tmpl w:val="B0AE1BC9"/>
    <w:lvl w:ilvl="0">
      <w:start w:val="1"/>
      <w:numFmt w:val="decimal"/>
      <w:suff w:val="space"/>
      <w:lvlText w:val="%1."/>
      <w:lvlJc w:val="left"/>
      <w:rPr>
        <w:rFonts w:hint="default"/>
        <w:sz w:val="24"/>
        <w:szCs w:val="24"/>
      </w:rPr>
    </w:lvl>
  </w:abstractNum>
  <w:abstractNum w:abstractNumId="1" w15:restartNumberingAfterBreak="0">
    <w:nsid w:val="111D44FC"/>
    <w:multiLevelType w:val="multilevel"/>
    <w:tmpl w:val="093C9856"/>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hint="default"/>
        <w:i w:val="0"/>
        <w:iCs w:val="0"/>
        <w:color w:val="auto"/>
        <w:sz w:val="28"/>
        <w:szCs w:val="2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A665CB"/>
    <w:multiLevelType w:val="multilevel"/>
    <w:tmpl w:val="25B29404"/>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color w:val="auto"/>
      </w:rPr>
    </w:lvl>
    <w:lvl w:ilvl="2">
      <w:start w:val="1"/>
      <w:numFmt w:val="decimal"/>
      <w:lvlText w:val="%1.%2.%3."/>
      <w:lvlJc w:val="left"/>
      <w:pPr>
        <w:ind w:left="1224" w:hanging="504"/>
      </w:pPr>
      <w:rPr>
        <w:rFonts w:ascii="Times New Roman" w:hAnsi="Times New Roman" w:cs="Times New Roman" w:hint="default"/>
        <w:color w:val="auto"/>
      </w:rPr>
    </w:lvl>
    <w:lvl w:ilvl="3">
      <w:start w:val="1"/>
      <w:numFmt w:val="decimal"/>
      <w:lvlText w:val="%1.%2.%3.%4."/>
      <w:lvlJc w:val="left"/>
      <w:pPr>
        <w:ind w:left="1728" w:hanging="648"/>
      </w:pPr>
      <w:rPr>
        <w:rFonts w:hint="default"/>
        <w:i w:val="0"/>
        <w:iCs w:val="0"/>
        <w:color w:val="auto"/>
        <w:sz w:val="28"/>
        <w:szCs w:val="2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E5776B"/>
    <w:multiLevelType w:val="multilevel"/>
    <w:tmpl w:val="2CE5776B"/>
    <w:lvl w:ilvl="0">
      <w:start w:val="1"/>
      <w:numFmt w:val="decimal"/>
      <w:lvlText w:val="%1."/>
      <w:lvlJc w:val="left"/>
      <w:pPr>
        <w:tabs>
          <w:tab w:val="left"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5BFD4963"/>
    <w:multiLevelType w:val="multilevel"/>
    <w:tmpl w:val="5BFD496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00803514">
    <w:abstractNumId w:val="2"/>
  </w:num>
  <w:num w:numId="2" w16cid:durableId="848561165">
    <w:abstractNumId w:val="3"/>
  </w:num>
  <w:num w:numId="3" w16cid:durableId="1381855407">
    <w:abstractNumId w:val="4"/>
  </w:num>
  <w:num w:numId="4" w16cid:durableId="1953587485">
    <w:abstractNumId w:val="0"/>
  </w:num>
  <w:num w:numId="5" w16cid:durableId="902837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914"/>
    <w:rsid w:val="000033FC"/>
    <w:rsid w:val="00004078"/>
    <w:rsid w:val="00010839"/>
    <w:rsid w:val="00013A55"/>
    <w:rsid w:val="00015A5D"/>
    <w:rsid w:val="00024029"/>
    <w:rsid w:val="00024DBC"/>
    <w:rsid w:val="000315C1"/>
    <w:rsid w:val="00047C22"/>
    <w:rsid w:val="0005423B"/>
    <w:rsid w:val="00094348"/>
    <w:rsid w:val="000A1E00"/>
    <w:rsid w:val="000A38A9"/>
    <w:rsid w:val="000A4224"/>
    <w:rsid w:val="000D03BC"/>
    <w:rsid w:val="000D15AE"/>
    <w:rsid w:val="000D51C0"/>
    <w:rsid w:val="000D5564"/>
    <w:rsid w:val="000F0ED1"/>
    <w:rsid w:val="000F36E6"/>
    <w:rsid w:val="00101BA6"/>
    <w:rsid w:val="00113F89"/>
    <w:rsid w:val="001346E8"/>
    <w:rsid w:val="00136164"/>
    <w:rsid w:val="00154784"/>
    <w:rsid w:val="0016548D"/>
    <w:rsid w:val="00185D97"/>
    <w:rsid w:val="0018674B"/>
    <w:rsid w:val="00191493"/>
    <w:rsid w:val="00193D5C"/>
    <w:rsid w:val="00194405"/>
    <w:rsid w:val="001A12EB"/>
    <w:rsid w:val="001B60D7"/>
    <w:rsid w:val="001B705F"/>
    <w:rsid w:val="00200076"/>
    <w:rsid w:val="00224D14"/>
    <w:rsid w:val="002279E5"/>
    <w:rsid w:val="0023513B"/>
    <w:rsid w:val="00247E26"/>
    <w:rsid w:val="00253914"/>
    <w:rsid w:val="002735A2"/>
    <w:rsid w:val="00274BFC"/>
    <w:rsid w:val="00290091"/>
    <w:rsid w:val="002947B5"/>
    <w:rsid w:val="002C2249"/>
    <w:rsid w:val="002C3B85"/>
    <w:rsid w:val="002C4E8A"/>
    <w:rsid w:val="002D1857"/>
    <w:rsid w:val="002D5023"/>
    <w:rsid w:val="002E1526"/>
    <w:rsid w:val="002E216F"/>
    <w:rsid w:val="002E5B21"/>
    <w:rsid w:val="002F15A4"/>
    <w:rsid w:val="002F1BF0"/>
    <w:rsid w:val="00307496"/>
    <w:rsid w:val="00311FF6"/>
    <w:rsid w:val="003122AA"/>
    <w:rsid w:val="003124C6"/>
    <w:rsid w:val="003135B6"/>
    <w:rsid w:val="00315EE1"/>
    <w:rsid w:val="003205DB"/>
    <w:rsid w:val="0033081B"/>
    <w:rsid w:val="00332FF1"/>
    <w:rsid w:val="00336F90"/>
    <w:rsid w:val="003415FB"/>
    <w:rsid w:val="003639A1"/>
    <w:rsid w:val="00365898"/>
    <w:rsid w:val="00384B58"/>
    <w:rsid w:val="00391035"/>
    <w:rsid w:val="00395EFC"/>
    <w:rsid w:val="003A2B40"/>
    <w:rsid w:val="003A5D8E"/>
    <w:rsid w:val="003C3A1E"/>
    <w:rsid w:val="003C49B5"/>
    <w:rsid w:val="003E0C73"/>
    <w:rsid w:val="003F5811"/>
    <w:rsid w:val="00403459"/>
    <w:rsid w:val="00404E7C"/>
    <w:rsid w:val="00416629"/>
    <w:rsid w:val="00435F0D"/>
    <w:rsid w:val="00436FE4"/>
    <w:rsid w:val="004532A2"/>
    <w:rsid w:val="00461C67"/>
    <w:rsid w:val="00465BF0"/>
    <w:rsid w:val="00466053"/>
    <w:rsid w:val="00473615"/>
    <w:rsid w:val="004812F1"/>
    <w:rsid w:val="004879E1"/>
    <w:rsid w:val="004955B5"/>
    <w:rsid w:val="004C3D4C"/>
    <w:rsid w:val="004C6BDA"/>
    <w:rsid w:val="004D40F2"/>
    <w:rsid w:val="004F566F"/>
    <w:rsid w:val="004F73B1"/>
    <w:rsid w:val="005001BC"/>
    <w:rsid w:val="00504660"/>
    <w:rsid w:val="00505C5B"/>
    <w:rsid w:val="005173C2"/>
    <w:rsid w:val="00530D79"/>
    <w:rsid w:val="00572931"/>
    <w:rsid w:val="0058140C"/>
    <w:rsid w:val="00581DFC"/>
    <w:rsid w:val="00590498"/>
    <w:rsid w:val="0059339A"/>
    <w:rsid w:val="005939EC"/>
    <w:rsid w:val="005A61DF"/>
    <w:rsid w:val="005A62FC"/>
    <w:rsid w:val="005B0224"/>
    <w:rsid w:val="005C553E"/>
    <w:rsid w:val="005D0440"/>
    <w:rsid w:val="005E3FDF"/>
    <w:rsid w:val="005E5D82"/>
    <w:rsid w:val="0061208A"/>
    <w:rsid w:val="0061317E"/>
    <w:rsid w:val="00622317"/>
    <w:rsid w:val="00635D8D"/>
    <w:rsid w:val="00647F35"/>
    <w:rsid w:val="00652845"/>
    <w:rsid w:val="006667A7"/>
    <w:rsid w:val="00671E3B"/>
    <w:rsid w:val="00676612"/>
    <w:rsid w:val="00686177"/>
    <w:rsid w:val="00687D70"/>
    <w:rsid w:val="006A3275"/>
    <w:rsid w:val="006C0560"/>
    <w:rsid w:val="006C282B"/>
    <w:rsid w:val="006D3B49"/>
    <w:rsid w:val="006E34C4"/>
    <w:rsid w:val="006F25DD"/>
    <w:rsid w:val="006F2D86"/>
    <w:rsid w:val="006F7921"/>
    <w:rsid w:val="007061B7"/>
    <w:rsid w:val="007109FC"/>
    <w:rsid w:val="007179A9"/>
    <w:rsid w:val="00745739"/>
    <w:rsid w:val="0076017B"/>
    <w:rsid w:val="007907B1"/>
    <w:rsid w:val="007935AD"/>
    <w:rsid w:val="007B738F"/>
    <w:rsid w:val="007B7474"/>
    <w:rsid w:val="007D532B"/>
    <w:rsid w:val="007F3814"/>
    <w:rsid w:val="007F572D"/>
    <w:rsid w:val="007F66BE"/>
    <w:rsid w:val="0080050B"/>
    <w:rsid w:val="00804D1A"/>
    <w:rsid w:val="00805155"/>
    <w:rsid w:val="00826FA1"/>
    <w:rsid w:val="00870032"/>
    <w:rsid w:val="00872E7F"/>
    <w:rsid w:val="008754F9"/>
    <w:rsid w:val="008779F1"/>
    <w:rsid w:val="0088328D"/>
    <w:rsid w:val="00891A54"/>
    <w:rsid w:val="0089480B"/>
    <w:rsid w:val="0089653F"/>
    <w:rsid w:val="008969B8"/>
    <w:rsid w:val="008A3360"/>
    <w:rsid w:val="008A3760"/>
    <w:rsid w:val="008A57E0"/>
    <w:rsid w:val="008A62ED"/>
    <w:rsid w:val="008C323C"/>
    <w:rsid w:val="008D0FD5"/>
    <w:rsid w:val="008D2A6A"/>
    <w:rsid w:val="008D46F8"/>
    <w:rsid w:val="008D6855"/>
    <w:rsid w:val="008E3C00"/>
    <w:rsid w:val="008E76B7"/>
    <w:rsid w:val="008F4339"/>
    <w:rsid w:val="008F6EB7"/>
    <w:rsid w:val="00903669"/>
    <w:rsid w:val="00906F39"/>
    <w:rsid w:val="00911130"/>
    <w:rsid w:val="009207D5"/>
    <w:rsid w:val="009274AE"/>
    <w:rsid w:val="0094062B"/>
    <w:rsid w:val="0094518A"/>
    <w:rsid w:val="0095572E"/>
    <w:rsid w:val="00963E19"/>
    <w:rsid w:val="009740BE"/>
    <w:rsid w:val="00974E65"/>
    <w:rsid w:val="009921EA"/>
    <w:rsid w:val="00996770"/>
    <w:rsid w:val="009A3C9C"/>
    <w:rsid w:val="009B731A"/>
    <w:rsid w:val="009C4659"/>
    <w:rsid w:val="009E5064"/>
    <w:rsid w:val="009E6C46"/>
    <w:rsid w:val="00A03198"/>
    <w:rsid w:val="00A17E19"/>
    <w:rsid w:val="00A26B0F"/>
    <w:rsid w:val="00A274D8"/>
    <w:rsid w:val="00A50C9E"/>
    <w:rsid w:val="00A6238B"/>
    <w:rsid w:val="00A76BEF"/>
    <w:rsid w:val="00A77E96"/>
    <w:rsid w:val="00A82D9E"/>
    <w:rsid w:val="00A83A65"/>
    <w:rsid w:val="00AA7369"/>
    <w:rsid w:val="00AA7B23"/>
    <w:rsid w:val="00AC28F8"/>
    <w:rsid w:val="00AC2922"/>
    <w:rsid w:val="00AC5FB2"/>
    <w:rsid w:val="00AD22B7"/>
    <w:rsid w:val="00AD38A7"/>
    <w:rsid w:val="00AD7E60"/>
    <w:rsid w:val="00B04EF3"/>
    <w:rsid w:val="00B110C9"/>
    <w:rsid w:val="00B13340"/>
    <w:rsid w:val="00B1667E"/>
    <w:rsid w:val="00B23118"/>
    <w:rsid w:val="00B255B4"/>
    <w:rsid w:val="00B25E2F"/>
    <w:rsid w:val="00B4292A"/>
    <w:rsid w:val="00B519DF"/>
    <w:rsid w:val="00B51A6D"/>
    <w:rsid w:val="00B51E3B"/>
    <w:rsid w:val="00B54211"/>
    <w:rsid w:val="00B67BAE"/>
    <w:rsid w:val="00B71FDB"/>
    <w:rsid w:val="00B77B38"/>
    <w:rsid w:val="00B92BB6"/>
    <w:rsid w:val="00BA5ABB"/>
    <w:rsid w:val="00BB12C3"/>
    <w:rsid w:val="00BB1E57"/>
    <w:rsid w:val="00BC5A21"/>
    <w:rsid w:val="00BC6A25"/>
    <w:rsid w:val="00BD17CC"/>
    <w:rsid w:val="00BD2FB2"/>
    <w:rsid w:val="00BF6460"/>
    <w:rsid w:val="00BF7172"/>
    <w:rsid w:val="00C02988"/>
    <w:rsid w:val="00C05419"/>
    <w:rsid w:val="00C06487"/>
    <w:rsid w:val="00C173CB"/>
    <w:rsid w:val="00C21DA5"/>
    <w:rsid w:val="00C21DF9"/>
    <w:rsid w:val="00C248FC"/>
    <w:rsid w:val="00C417EE"/>
    <w:rsid w:val="00C57BFA"/>
    <w:rsid w:val="00C70E67"/>
    <w:rsid w:val="00C71D04"/>
    <w:rsid w:val="00C770D8"/>
    <w:rsid w:val="00CC28DB"/>
    <w:rsid w:val="00CD0372"/>
    <w:rsid w:val="00CD131D"/>
    <w:rsid w:val="00CD28FD"/>
    <w:rsid w:val="00CE6208"/>
    <w:rsid w:val="00CF3DB4"/>
    <w:rsid w:val="00D027D3"/>
    <w:rsid w:val="00D032E4"/>
    <w:rsid w:val="00D1645C"/>
    <w:rsid w:val="00D16B7B"/>
    <w:rsid w:val="00D23F99"/>
    <w:rsid w:val="00D51EBC"/>
    <w:rsid w:val="00D55D67"/>
    <w:rsid w:val="00D606C9"/>
    <w:rsid w:val="00D66B53"/>
    <w:rsid w:val="00D929C1"/>
    <w:rsid w:val="00DA7D0E"/>
    <w:rsid w:val="00DB489D"/>
    <w:rsid w:val="00DC4973"/>
    <w:rsid w:val="00DD24F5"/>
    <w:rsid w:val="00DF184B"/>
    <w:rsid w:val="00DF1D76"/>
    <w:rsid w:val="00E16F62"/>
    <w:rsid w:val="00E25EC1"/>
    <w:rsid w:val="00E33D86"/>
    <w:rsid w:val="00E4482B"/>
    <w:rsid w:val="00E50696"/>
    <w:rsid w:val="00E544CE"/>
    <w:rsid w:val="00E66D89"/>
    <w:rsid w:val="00E71A46"/>
    <w:rsid w:val="00E71C1C"/>
    <w:rsid w:val="00E81F3E"/>
    <w:rsid w:val="00E9174C"/>
    <w:rsid w:val="00E94B23"/>
    <w:rsid w:val="00E95105"/>
    <w:rsid w:val="00E95802"/>
    <w:rsid w:val="00EA0F99"/>
    <w:rsid w:val="00EB0CDC"/>
    <w:rsid w:val="00EB42AF"/>
    <w:rsid w:val="00EB6D87"/>
    <w:rsid w:val="00EC1220"/>
    <w:rsid w:val="00EC1563"/>
    <w:rsid w:val="00EC364C"/>
    <w:rsid w:val="00ED10DC"/>
    <w:rsid w:val="00ED3443"/>
    <w:rsid w:val="00EE52CB"/>
    <w:rsid w:val="00EE5904"/>
    <w:rsid w:val="00EF51E8"/>
    <w:rsid w:val="00F12597"/>
    <w:rsid w:val="00F21B79"/>
    <w:rsid w:val="00F3666F"/>
    <w:rsid w:val="00F40ADB"/>
    <w:rsid w:val="00F451EB"/>
    <w:rsid w:val="00F60DFC"/>
    <w:rsid w:val="00F63D89"/>
    <w:rsid w:val="00F64A53"/>
    <w:rsid w:val="00F70D97"/>
    <w:rsid w:val="00F7737B"/>
    <w:rsid w:val="00F77E78"/>
    <w:rsid w:val="00F87661"/>
    <w:rsid w:val="00F934E5"/>
    <w:rsid w:val="00F937E9"/>
    <w:rsid w:val="00FB361F"/>
    <w:rsid w:val="00FC247E"/>
    <w:rsid w:val="00FC3B29"/>
    <w:rsid w:val="00FC5ACB"/>
    <w:rsid w:val="00FD5A18"/>
    <w:rsid w:val="00FE602B"/>
    <w:rsid w:val="00FF0D9A"/>
    <w:rsid w:val="02570AC8"/>
    <w:rsid w:val="08200062"/>
    <w:rsid w:val="0A01363A"/>
    <w:rsid w:val="0C550090"/>
    <w:rsid w:val="0E4A6B10"/>
    <w:rsid w:val="0E9F73FC"/>
    <w:rsid w:val="128C1262"/>
    <w:rsid w:val="133C753A"/>
    <w:rsid w:val="14FC7E43"/>
    <w:rsid w:val="15071B86"/>
    <w:rsid w:val="15E70F7F"/>
    <w:rsid w:val="166B0781"/>
    <w:rsid w:val="17FD4B80"/>
    <w:rsid w:val="1DD756A9"/>
    <w:rsid w:val="24FD3319"/>
    <w:rsid w:val="27ED2FA9"/>
    <w:rsid w:val="2C8E1E50"/>
    <w:rsid w:val="2E1356B4"/>
    <w:rsid w:val="36592F64"/>
    <w:rsid w:val="39CB2903"/>
    <w:rsid w:val="43DD6268"/>
    <w:rsid w:val="45110032"/>
    <w:rsid w:val="4671312B"/>
    <w:rsid w:val="476839EC"/>
    <w:rsid w:val="4B5D4E33"/>
    <w:rsid w:val="53C002A5"/>
    <w:rsid w:val="53EA0EB1"/>
    <w:rsid w:val="54E00DD4"/>
    <w:rsid w:val="55C136C5"/>
    <w:rsid w:val="58622DAA"/>
    <w:rsid w:val="58733018"/>
    <w:rsid w:val="5A3036CC"/>
    <w:rsid w:val="5DB3092D"/>
    <w:rsid w:val="5E1A4854"/>
    <w:rsid w:val="5F4D03FD"/>
    <w:rsid w:val="6134537A"/>
    <w:rsid w:val="623B0C73"/>
    <w:rsid w:val="6413688C"/>
    <w:rsid w:val="65F6360E"/>
    <w:rsid w:val="69450076"/>
    <w:rsid w:val="6A402FE5"/>
    <w:rsid w:val="6B4D6372"/>
    <w:rsid w:val="7393582A"/>
    <w:rsid w:val="750B7C92"/>
    <w:rsid w:val="76837D10"/>
    <w:rsid w:val="77E17C22"/>
    <w:rsid w:val="7CDC54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F1105"/>
  <w15:docId w15:val="{D56EF4A9-81B7-4F54-A2F1-4B0577379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3340"/>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Hyperlink"/>
    <w:basedOn w:val="a0"/>
    <w:uiPriority w:val="99"/>
    <w:unhideWhenUsed/>
    <w:qFormat/>
    <w:rPr>
      <w:color w:val="467886" w:themeColor="hyperlink"/>
      <w:u w:val="single"/>
    </w:rPr>
  </w:style>
  <w:style w:type="paragraph" w:styleId="a5">
    <w:name w:val="caption"/>
    <w:basedOn w:val="a"/>
    <w:next w:val="a"/>
    <w:uiPriority w:val="35"/>
    <w:unhideWhenUsed/>
    <w:qFormat/>
    <w:pPr>
      <w:spacing w:after="200" w:line="240" w:lineRule="auto"/>
    </w:pPr>
    <w:rPr>
      <w:i/>
      <w:iCs/>
      <w:color w:val="0E2841" w:themeColor="text2"/>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11">
    <w:name w:val="toc 1"/>
    <w:basedOn w:val="a"/>
    <w:next w:val="a"/>
    <w:autoRedefine/>
    <w:uiPriority w:val="39"/>
    <w:unhideWhenUsed/>
    <w:qFormat/>
    <w:pPr>
      <w:spacing w:after="100"/>
    </w:pPr>
  </w:style>
  <w:style w:type="paragraph" w:styleId="31">
    <w:name w:val="toc 3"/>
    <w:basedOn w:val="a"/>
    <w:next w:val="a"/>
    <w:autoRedefine/>
    <w:uiPriority w:val="39"/>
    <w:unhideWhenUsed/>
    <w:qFormat/>
    <w:pPr>
      <w:spacing w:after="100"/>
      <w:ind w:left="480"/>
    </w:pPr>
  </w:style>
  <w:style w:type="paragraph" w:styleId="21">
    <w:name w:val="toc 2"/>
    <w:basedOn w:val="a"/>
    <w:next w:val="a"/>
    <w:autoRedefine/>
    <w:uiPriority w:val="39"/>
    <w:unhideWhenUsed/>
    <w:qFormat/>
    <w:pPr>
      <w:spacing w:after="100"/>
      <w:ind w:left="240"/>
    </w:p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footer"/>
    <w:basedOn w:val="a"/>
    <w:link w:val="ab"/>
    <w:uiPriority w:val="99"/>
    <w:unhideWhenUsed/>
    <w:qFormat/>
    <w:pPr>
      <w:tabs>
        <w:tab w:val="center" w:pos="4677"/>
        <w:tab w:val="right" w:pos="9355"/>
      </w:tabs>
      <w:spacing w:after="0" w:line="240" w:lineRule="auto"/>
    </w:pPr>
  </w:style>
  <w:style w:type="paragraph" w:styleId="ac">
    <w:name w:val="Normal (Web)"/>
    <w:basedOn w:val="a"/>
    <w:uiPriority w:val="99"/>
    <w:semiHidden/>
    <w:unhideWhenUsed/>
    <w:qFormat/>
    <w:rPr>
      <w:rFonts w:ascii="Times New Roman" w:hAnsi="Times New Roman" w:cs="Times New Roman"/>
    </w:rPr>
  </w:style>
  <w:style w:type="paragraph" w:styleId="ad">
    <w:name w:val="Subtitle"/>
    <w:basedOn w:val="a"/>
    <w:next w:val="a"/>
    <w:link w:val="ae"/>
    <w:uiPriority w:val="11"/>
    <w:qFormat/>
    <w:rPr>
      <w:rFonts w:eastAsiaTheme="majorEastAsia" w:cstheme="majorBidi"/>
      <w:color w:val="595959" w:themeColor="text1" w:themeTint="A6"/>
      <w:spacing w:val="15"/>
      <w:sz w:val="28"/>
      <w:szCs w:val="28"/>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qFormat/>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Заголовок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e">
    <w:name w:val="Подзаголовок Знак"/>
    <w:basedOn w:val="a0"/>
    <w:link w:val="ad"/>
    <w:uiPriority w:val="11"/>
    <w:qFormat/>
    <w:rPr>
      <w:rFonts w:eastAsiaTheme="majorEastAsia" w:cstheme="majorBidi"/>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2">
    <w:name w:val="Сильное выделение1"/>
    <w:basedOn w:val="a0"/>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Выделенная цитата Знак"/>
    <w:basedOn w:val="a0"/>
    <w:link w:val="af1"/>
    <w:uiPriority w:val="30"/>
    <w:qFormat/>
    <w:rPr>
      <w:i/>
      <w:iCs/>
      <w:color w:val="0F4761" w:themeColor="accent1" w:themeShade="BF"/>
    </w:rPr>
  </w:style>
  <w:style w:type="character" w:customStyle="1" w:styleId="13">
    <w:name w:val="Сильная ссылка1"/>
    <w:basedOn w:val="a0"/>
    <w:uiPriority w:val="32"/>
    <w:qFormat/>
    <w:rPr>
      <w:b/>
      <w:bCs/>
      <w:smallCaps/>
      <w:color w:val="0F4761" w:themeColor="accent1" w:themeShade="BF"/>
      <w:spacing w:val="5"/>
    </w:rPr>
  </w:style>
  <w:style w:type="character" w:customStyle="1" w:styleId="14">
    <w:name w:val="Неразрешенное упоминание1"/>
    <w:basedOn w:val="a0"/>
    <w:uiPriority w:val="99"/>
    <w:semiHidden/>
    <w:unhideWhenUsed/>
    <w:qFormat/>
    <w:rPr>
      <w:color w:val="605E5C"/>
      <w:shd w:val="clear" w:color="auto" w:fill="E1DFDD"/>
    </w:rPr>
  </w:style>
  <w:style w:type="paragraph" w:customStyle="1" w:styleId="15">
    <w:name w:val="Заголовок оглавления1"/>
    <w:basedOn w:val="1"/>
    <w:next w:val="a"/>
    <w:uiPriority w:val="39"/>
    <w:unhideWhenUsed/>
    <w:qFormat/>
    <w:pPr>
      <w:spacing w:before="240" w:after="0" w:line="259" w:lineRule="auto"/>
      <w:outlineLvl w:val="9"/>
    </w:pPr>
    <w:rPr>
      <w:kern w:val="0"/>
      <w:sz w:val="32"/>
      <w:szCs w:val="32"/>
      <w:lang w:eastAsia="ru-RU"/>
      <w14:ligatures w14:val="none"/>
    </w:rPr>
  </w:style>
  <w:style w:type="character" w:customStyle="1" w:styleId="a7">
    <w:name w:val="Верхний колонтитул Знак"/>
    <w:basedOn w:val="a0"/>
    <w:link w:val="a6"/>
    <w:uiPriority w:val="99"/>
    <w:qFormat/>
  </w:style>
  <w:style w:type="character" w:customStyle="1" w:styleId="ab">
    <w:name w:val="Нижний колонтитул Знак"/>
    <w:basedOn w:val="a0"/>
    <w:link w:val="aa"/>
    <w:uiPriority w:val="99"/>
    <w:qFormat/>
  </w:style>
  <w:style w:type="table" w:customStyle="1" w:styleId="StGen0">
    <w:name w:val="StGen0"/>
    <w:basedOn w:val="a1"/>
    <w:qFormat/>
    <w:rPr>
      <w:rFonts w:ascii="Calibri" w:eastAsia="Calibri" w:hAnsi="Calibri" w:cs="Calibri"/>
      <w:lang w:eastAsia="zh-CN"/>
    </w:rPr>
    <w:tblPr/>
  </w:style>
  <w:style w:type="character" w:styleId="af3">
    <w:name w:val="Unresolved Mention"/>
    <w:basedOn w:val="a0"/>
    <w:uiPriority w:val="99"/>
    <w:semiHidden/>
    <w:unhideWhenUsed/>
    <w:rsid w:val="00290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534902">
      <w:bodyDiv w:val="1"/>
      <w:marLeft w:val="0"/>
      <w:marRight w:val="0"/>
      <w:marTop w:val="0"/>
      <w:marBottom w:val="0"/>
      <w:divBdr>
        <w:top w:val="none" w:sz="0" w:space="0" w:color="auto"/>
        <w:left w:val="none" w:sz="0" w:space="0" w:color="auto"/>
        <w:bottom w:val="none" w:sz="0" w:space="0" w:color="auto"/>
        <w:right w:val="none" w:sz="0" w:space="0" w:color="auto"/>
      </w:divBdr>
    </w:div>
    <w:div w:id="690372318">
      <w:bodyDiv w:val="1"/>
      <w:marLeft w:val="0"/>
      <w:marRight w:val="0"/>
      <w:marTop w:val="0"/>
      <w:marBottom w:val="0"/>
      <w:divBdr>
        <w:top w:val="none" w:sz="0" w:space="0" w:color="auto"/>
        <w:left w:val="none" w:sz="0" w:space="0" w:color="auto"/>
        <w:bottom w:val="none" w:sz="0" w:space="0" w:color="auto"/>
        <w:right w:val="none" w:sz="0" w:space="0" w:color="auto"/>
      </w:divBdr>
      <w:divsChild>
        <w:div w:id="1036080332">
          <w:marLeft w:val="0"/>
          <w:marRight w:val="0"/>
          <w:marTop w:val="0"/>
          <w:marBottom w:val="0"/>
          <w:divBdr>
            <w:top w:val="none" w:sz="0" w:space="0" w:color="auto"/>
            <w:left w:val="none" w:sz="0" w:space="0" w:color="auto"/>
            <w:bottom w:val="none" w:sz="0" w:space="0" w:color="auto"/>
            <w:right w:val="none" w:sz="0" w:space="0" w:color="auto"/>
          </w:divBdr>
          <w:divsChild>
            <w:div w:id="28154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130175">
      <w:bodyDiv w:val="1"/>
      <w:marLeft w:val="0"/>
      <w:marRight w:val="0"/>
      <w:marTop w:val="0"/>
      <w:marBottom w:val="0"/>
      <w:divBdr>
        <w:top w:val="none" w:sz="0" w:space="0" w:color="auto"/>
        <w:left w:val="none" w:sz="0" w:space="0" w:color="auto"/>
        <w:bottom w:val="none" w:sz="0" w:space="0" w:color="auto"/>
        <w:right w:val="none" w:sz="0" w:space="0" w:color="auto"/>
      </w:divBdr>
      <w:divsChild>
        <w:div w:id="1795370198">
          <w:marLeft w:val="0"/>
          <w:marRight w:val="0"/>
          <w:marTop w:val="0"/>
          <w:marBottom w:val="0"/>
          <w:divBdr>
            <w:top w:val="none" w:sz="0" w:space="0" w:color="auto"/>
            <w:left w:val="none" w:sz="0" w:space="0" w:color="auto"/>
            <w:bottom w:val="none" w:sz="0" w:space="0" w:color="auto"/>
            <w:right w:val="none" w:sz="0" w:space="0" w:color="auto"/>
          </w:divBdr>
          <w:divsChild>
            <w:div w:id="108036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599662">
      <w:bodyDiv w:val="1"/>
      <w:marLeft w:val="0"/>
      <w:marRight w:val="0"/>
      <w:marTop w:val="0"/>
      <w:marBottom w:val="0"/>
      <w:divBdr>
        <w:top w:val="none" w:sz="0" w:space="0" w:color="auto"/>
        <w:left w:val="none" w:sz="0" w:space="0" w:color="auto"/>
        <w:bottom w:val="none" w:sz="0" w:space="0" w:color="auto"/>
        <w:right w:val="none" w:sz="0" w:space="0" w:color="auto"/>
      </w:divBdr>
      <w:divsChild>
        <w:div w:id="820392137">
          <w:marLeft w:val="0"/>
          <w:marRight w:val="0"/>
          <w:marTop w:val="0"/>
          <w:marBottom w:val="0"/>
          <w:divBdr>
            <w:top w:val="none" w:sz="0" w:space="0" w:color="auto"/>
            <w:left w:val="none" w:sz="0" w:space="0" w:color="auto"/>
            <w:bottom w:val="none" w:sz="0" w:space="0" w:color="auto"/>
            <w:right w:val="none" w:sz="0" w:space="0" w:color="auto"/>
          </w:divBdr>
          <w:divsChild>
            <w:div w:id="115553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30798">
      <w:bodyDiv w:val="1"/>
      <w:marLeft w:val="0"/>
      <w:marRight w:val="0"/>
      <w:marTop w:val="0"/>
      <w:marBottom w:val="0"/>
      <w:divBdr>
        <w:top w:val="none" w:sz="0" w:space="0" w:color="auto"/>
        <w:left w:val="none" w:sz="0" w:space="0" w:color="auto"/>
        <w:bottom w:val="none" w:sz="0" w:space="0" w:color="auto"/>
        <w:right w:val="none" w:sz="0" w:space="0" w:color="auto"/>
      </w:divBdr>
    </w:div>
    <w:div w:id="1183739011">
      <w:bodyDiv w:val="1"/>
      <w:marLeft w:val="0"/>
      <w:marRight w:val="0"/>
      <w:marTop w:val="0"/>
      <w:marBottom w:val="0"/>
      <w:divBdr>
        <w:top w:val="none" w:sz="0" w:space="0" w:color="auto"/>
        <w:left w:val="none" w:sz="0" w:space="0" w:color="auto"/>
        <w:bottom w:val="none" w:sz="0" w:space="0" w:color="auto"/>
        <w:right w:val="none" w:sz="0" w:space="0" w:color="auto"/>
      </w:divBdr>
    </w:div>
    <w:div w:id="1483816394">
      <w:bodyDiv w:val="1"/>
      <w:marLeft w:val="0"/>
      <w:marRight w:val="0"/>
      <w:marTop w:val="0"/>
      <w:marBottom w:val="0"/>
      <w:divBdr>
        <w:top w:val="none" w:sz="0" w:space="0" w:color="auto"/>
        <w:left w:val="none" w:sz="0" w:space="0" w:color="auto"/>
        <w:bottom w:val="none" w:sz="0" w:space="0" w:color="auto"/>
        <w:right w:val="none" w:sz="0" w:space="0" w:color="auto"/>
      </w:divBdr>
      <w:divsChild>
        <w:div w:id="1514807667">
          <w:marLeft w:val="0"/>
          <w:marRight w:val="0"/>
          <w:marTop w:val="0"/>
          <w:marBottom w:val="0"/>
          <w:divBdr>
            <w:top w:val="none" w:sz="0" w:space="0" w:color="auto"/>
            <w:left w:val="none" w:sz="0" w:space="0" w:color="auto"/>
            <w:bottom w:val="none" w:sz="0" w:space="0" w:color="auto"/>
            <w:right w:val="none" w:sz="0" w:space="0" w:color="auto"/>
          </w:divBdr>
          <w:divsChild>
            <w:div w:id="122035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029288">
      <w:bodyDiv w:val="1"/>
      <w:marLeft w:val="0"/>
      <w:marRight w:val="0"/>
      <w:marTop w:val="0"/>
      <w:marBottom w:val="0"/>
      <w:divBdr>
        <w:top w:val="none" w:sz="0" w:space="0" w:color="auto"/>
        <w:left w:val="none" w:sz="0" w:space="0" w:color="auto"/>
        <w:bottom w:val="none" w:sz="0" w:space="0" w:color="auto"/>
        <w:right w:val="none" w:sz="0" w:space="0" w:color="auto"/>
      </w:divBdr>
      <w:divsChild>
        <w:div w:id="1356275009">
          <w:marLeft w:val="0"/>
          <w:marRight w:val="0"/>
          <w:marTop w:val="0"/>
          <w:marBottom w:val="0"/>
          <w:divBdr>
            <w:top w:val="none" w:sz="0" w:space="0" w:color="auto"/>
            <w:left w:val="none" w:sz="0" w:space="0" w:color="auto"/>
            <w:bottom w:val="none" w:sz="0" w:space="0" w:color="auto"/>
            <w:right w:val="none" w:sz="0" w:space="0" w:color="auto"/>
          </w:divBdr>
          <w:divsChild>
            <w:div w:id="21470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733286">
      <w:bodyDiv w:val="1"/>
      <w:marLeft w:val="0"/>
      <w:marRight w:val="0"/>
      <w:marTop w:val="0"/>
      <w:marBottom w:val="0"/>
      <w:divBdr>
        <w:top w:val="none" w:sz="0" w:space="0" w:color="auto"/>
        <w:left w:val="none" w:sz="0" w:space="0" w:color="auto"/>
        <w:bottom w:val="none" w:sz="0" w:space="0" w:color="auto"/>
        <w:right w:val="none" w:sz="0" w:space="0" w:color="auto"/>
      </w:divBdr>
    </w:div>
    <w:div w:id="1746217731">
      <w:bodyDiv w:val="1"/>
      <w:marLeft w:val="0"/>
      <w:marRight w:val="0"/>
      <w:marTop w:val="0"/>
      <w:marBottom w:val="0"/>
      <w:divBdr>
        <w:top w:val="none" w:sz="0" w:space="0" w:color="auto"/>
        <w:left w:val="none" w:sz="0" w:space="0" w:color="auto"/>
        <w:bottom w:val="none" w:sz="0" w:space="0" w:color="auto"/>
        <w:right w:val="none" w:sz="0" w:space="0" w:color="auto"/>
      </w:divBdr>
      <w:divsChild>
        <w:div w:id="422071124">
          <w:marLeft w:val="0"/>
          <w:marRight w:val="0"/>
          <w:marTop w:val="0"/>
          <w:marBottom w:val="0"/>
          <w:divBdr>
            <w:top w:val="none" w:sz="0" w:space="0" w:color="auto"/>
            <w:left w:val="none" w:sz="0" w:space="0" w:color="auto"/>
            <w:bottom w:val="none" w:sz="0" w:space="0" w:color="auto"/>
            <w:right w:val="none" w:sz="0" w:space="0" w:color="auto"/>
          </w:divBdr>
          <w:divsChild>
            <w:div w:id="24703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898686">
      <w:bodyDiv w:val="1"/>
      <w:marLeft w:val="0"/>
      <w:marRight w:val="0"/>
      <w:marTop w:val="0"/>
      <w:marBottom w:val="0"/>
      <w:divBdr>
        <w:top w:val="none" w:sz="0" w:space="0" w:color="auto"/>
        <w:left w:val="none" w:sz="0" w:space="0" w:color="auto"/>
        <w:bottom w:val="none" w:sz="0" w:space="0" w:color="auto"/>
        <w:right w:val="none" w:sz="0" w:space="0" w:color="auto"/>
      </w:divBdr>
      <w:divsChild>
        <w:div w:id="897282836">
          <w:marLeft w:val="0"/>
          <w:marRight w:val="0"/>
          <w:marTop w:val="0"/>
          <w:marBottom w:val="0"/>
          <w:divBdr>
            <w:top w:val="none" w:sz="0" w:space="0" w:color="auto"/>
            <w:left w:val="none" w:sz="0" w:space="0" w:color="auto"/>
            <w:bottom w:val="none" w:sz="0" w:space="0" w:color="auto"/>
            <w:right w:val="none" w:sz="0" w:space="0" w:color="auto"/>
          </w:divBdr>
          <w:divsChild>
            <w:div w:id="56592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70649">
      <w:bodyDiv w:val="1"/>
      <w:marLeft w:val="0"/>
      <w:marRight w:val="0"/>
      <w:marTop w:val="0"/>
      <w:marBottom w:val="0"/>
      <w:divBdr>
        <w:top w:val="none" w:sz="0" w:space="0" w:color="auto"/>
        <w:left w:val="none" w:sz="0" w:space="0" w:color="auto"/>
        <w:bottom w:val="none" w:sz="0" w:space="0" w:color="auto"/>
        <w:right w:val="none" w:sz="0" w:space="0" w:color="auto"/>
      </w:divBdr>
      <w:divsChild>
        <w:div w:id="2072774213">
          <w:marLeft w:val="0"/>
          <w:marRight w:val="0"/>
          <w:marTop w:val="0"/>
          <w:marBottom w:val="0"/>
          <w:divBdr>
            <w:top w:val="none" w:sz="0" w:space="0" w:color="auto"/>
            <w:left w:val="none" w:sz="0" w:space="0" w:color="auto"/>
            <w:bottom w:val="none" w:sz="0" w:space="0" w:color="auto"/>
            <w:right w:val="none" w:sz="0" w:space="0" w:color="auto"/>
          </w:divBdr>
          <w:divsChild>
            <w:div w:id="214322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271422">
      <w:bodyDiv w:val="1"/>
      <w:marLeft w:val="0"/>
      <w:marRight w:val="0"/>
      <w:marTop w:val="0"/>
      <w:marBottom w:val="0"/>
      <w:divBdr>
        <w:top w:val="none" w:sz="0" w:space="0" w:color="auto"/>
        <w:left w:val="none" w:sz="0" w:space="0" w:color="auto"/>
        <w:bottom w:val="none" w:sz="0" w:space="0" w:color="auto"/>
        <w:right w:val="none" w:sz="0" w:space="0" w:color="auto"/>
      </w:divBdr>
      <w:divsChild>
        <w:div w:id="1777407614">
          <w:marLeft w:val="0"/>
          <w:marRight w:val="0"/>
          <w:marTop w:val="0"/>
          <w:marBottom w:val="0"/>
          <w:divBdr>
            <w:top w:val="none" w:sz="0" w:space="0" w:color="auto"/>
            <w:left w:val="none" w:sz="0" w:space="0" w:color="auto"/>
            <w:bottom w:val="none" w:sz="0" w:space="0" w:color="auto"/>
            <w:right w:val="none" w:sz="0" w:space="0" w:color="auto"/>
          </w:divBdr>
          <w:divsChild>
            <w:div w:id="3784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16" Type="http://schemas.openxmlformats.org/officeDocument/2006/relationships/image" Target="media/image7.png"/><Relationship Id="rId11" Type="http://schemas.openxmlformats.org/officeDocument/2006/relationships/hyperlink" Target="http://localhost:80/account/roles" TargetMode="Externa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image" Target="media/image62.png"/><Relationship Id="rId5" Type="http://schemas.openxmlformats.org/officeDocument/2006/relationships/webSettings" Target="webSettings.xml"/><Relationship Id="rId61" Type="http://schemas.openxmlformats.org/officeDocument/2006/relationships/image" Target="media/image49.png"/><Relationship Id="rId19" Type="http://schemas.openxmlformats.org/officeDocument/2006/relationships/image" Target="media/image9.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theme" Target="theme/theme1.xml"/><Relationship Id="rId8" Type="http://schemas.openxmlformats.org/officeDocument/2006/relationships/hyperlink" Target="http://localhost:80" TargetMode="External"/><Relationship Id="rId51" Type="http://schemas.openxmlformats.org/officeDocument/2006/relationships/image" Target="media/image39.png"/><Relationship Id="rId72" Type="http://schemas.openxmlformats.org/officeDocument/2006/relationships/image" Target="media/image60.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localhost:80/account" TargetMode="External"/><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hyperlink" Target="http://localhost:80/account/administration" TargetMode="External"/><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2.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localhost:80/account/profilesAndRoles" TargetMode="External"/><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9.png"/><Relationship Id="rId2" Type="http://schemas.openxmlformats.org/officeDocument/2006/relationships/numbering" Target="numbering.xml"/><Relationship Id="rId29" Type="http://schemas.openxmlformats.org/officeDocument/2006/relationships/image" Target="media/image1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CFB3B-7DBE-4EA1-A190-024BED8C6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7403</TotalTime>
  <Pages>38</Pages>
  <Words>4424</Words>
  <Characters>25222</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29587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 Migunov</dc:creator>
  <cp:lastModifiedBy>Oleg Migunov</cp:lastModifiedBy>
  <cp:revision>197</cp:revision>
  <dcterms:created xsi:type="dcterms:W3CDTF">2025-06-23T14:26:00Z</dcterms:created>
  <dcterms:modified xsi:type="dcterms:W3CDTF">2026-08-14T14:52:00Z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FA40C7E111D742A097A4674B381AE918_13</vt:lpwstr>
  </property>
</Properties>
</file>